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583BB" w14:textId="77777777" w:rsidR="00AE6B5D" w:rsidRDefault="00AE6B5D" w:rsidP="00AE6B5D">
      <w:pPr>
        <w:tabs>
          <w:tab w:val="center" w:pos="4536"/>
          <w:tab w:val="right" w:pos="9072"/>
        </w:tabs>
        <w:spacing w:line="264" w:lineRule="auto"/>
        <w:jc w:val="right"/>
        <w:rPr>
          <w:rFonts w:cs="Tahoma"/>
          <w:b/>
          <w:bCs/>
          <w:szCs w:val="18"/>
        </w:rPr>
      </w:pPr>
      <w:r>
        <w:rPr>
          <w:rFonts w:cs="Tahoma"/>
          <w:b/>
          <w:bCs/>
          <w:szCs w:val="18"/>
        </w:rPr>
        <w:t>OBRAZEC št. 7</w:t>
      </w:r>
    </w:p>
    <w:p w14:paraId="0E8B653E" w14:textId="77777777" w:rsidR="00AE6B5D" w:rsidRDefault="00AE6B5D" w:rsidP="00AE6B5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E6B5D" w14:paraId="3D21EE05"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4B7B9DE" w14:textId="2F9F2B9B" w:rsidR="00AE6B5D" w:rsidRDefault="00C864FC" w:rsidP="00547CDB">
            <w:pPr>
              <w:spacing w:line="264" w:lineRule="auto"/>
              <w:jc w:val="both"/>
              <w:rPr>
                <w:rFonts w:cs="Tahoma"/>
                <w:szCs w:val="18"/>
              </w:rPr>
            </w:pPr>
            <w:r>
              <w:rPr>
                <w:rFonts w:cs="Tahoma"/>
                <w:szCs w:val="18"/>
              </w:rPr>
              <w:t>N</w:t>
            </w:r>
            <w:r w:rsidR="00AE6B5D">
              <w:rPr>
                <w:rFonts w:cs="Tahoma"/>
                <w:szCs w:val="18"/>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676231EB" w14:textId="77777777" w:rsidR="00AE6B5D" w:rsidRDefault="00AE6B5D" w:rsidP="00547CDB">
            <w:pPr>
              <w:spacing w:line="264" w:lineRule="auto"/>
              <w:jc w:val="both"/>
              <w:rPr>
                <w:rFonts w:cs="Tahoma"/>
                <w:szCs w:val="18"/>
              </w:rPr>
            </w:pPr>
          </w:p>
        </w:tc>
      </w:tr>
      <w:tr w:rsidR="00AE6B5D" w14:paraId="63D8DD70"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9B51400" w14:textId="4DD20AFE" w:rsidR="00AE6B5D" w:rsidRDefault="00C864FC" w:rsidP="00547CDB">
            <w:pPr>
              <w:spacing w:line="264" w:lineRule="auto"/>
              <w:jc w:val="both"/>
              <w:rPr>
                <w:rFonts w:cs="Tahoma"/>
                <w:szCs w:val="18"/>
              </w:rPr>
            </w:pPr>
            <w:r>
              <w:rPr>
                <w:rFonts w:cs="Tahoma"/>
                <w:szCs w:val="18"/>
              </w:rPr>
              <w:t>N</w:t>
            </w:r>
            <w:r w:rsidR="00AE6B5D">
              <w:rPr>
                <w:rFonts w:cs="Tahoma"/>
                <w:szCs w:val="18"/>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12CD2A35" w14:textId="77777777" w:rsidR="00AE6B5D" w:rsidRDefault="00AE6B5D" w:rsidP="00547CDB">
            <w:pPr>
              <w:spacing w:line="264" w:lineRule="auto"/>
              <w:jc w:val="both"/>
              <w:rPr>
                <w:rFonts w:cs="Tahoma"/>
                <w:szCs w:val="18"/>
              </w:rPr>
            </w:pPr>
          </w:p>
        </w:tc>
      </w:tr>
      <w:tr w:rsidR="00AE6B5D" w14:paraId="14D5FC1D"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tcPr>
          <w:p w14:paraId="11B3F5A5" w14:textId="77777777" w:rsidR="00AE6B5D" w:rsidRDefault="00AE6B5D" w:rsidP="00547CDB">
            <w:pPr>
              <w:spacing w:line="264" w:lineRule="auto"/>
              <w:jc w:val="both"/>
              <w:rPr>
                <w:rFonts w:cs="Tahoma"/>
                <w:szCs w:val="18"/>
              </w:rPr>
            </w:pPr>
            <w:r>
              <w:rPr>
                <w:rFonts w:cs="Tahoma"/>
                <w:szCs w:val="18"/>
              </w:rPr>
              <w:t>Sklop št:</w:t>
            </w:r>
          </w:p>
        </w:tc>
        <w:tc>
          <w:tcPr>
            <w:tcW w:w="3827" w:type="dxa"/>
            <w:tcBorders>
              <w:top w:val="single" w:sz="4" w:space="0" w:color="auto"/>
              <w:left w:val="single" w:sz="4" w:space="0" w:color="auto"/>
              <w:bottom w:val="single" w:sz="4" w:space="0" w:color="auto"/>
              <w:right w:val="single" w:sz="4" w:space="0" w:color="auto"/>
            </w:tcBorders>
            <w:vAlign w:val="center"/>
          </w:tcPr>
          <w:p w14:paraId="3FE37A42" w14:textId="77777777" w:rsidR="00AE6B5D" w:rsidRDefault="00AE6B5D" w:rsidP="00547CDB">
            <w:pPr>
              <w:spacing w:line="264" w:lineRule="auto"/>
              <w:jc w:val="both"/>
              <w:rPr>
                <w:rFonts w:cs="Tahoma"/>
                <w:szCs w:val="18"/>
              </w:rPr>
            </w:pPr>
          </w:p>
        </w:tc>
      </w:tr>
    </w:tbl>
    <w:p w14:paraId="7035989C" w14:textId="77777777" w:rsidR="00AE6B5D" w:rsidRDefault="00AE6B5D" w:rsidP="00AE6B5D">
      <w:pPr>
        <w:spacing w:line="264" w:lineRule="auto"/>
        <w:jc w:val="both"/>
        <w:rPr>
          <w:rFonts w:cs="Tahoma"/>
          <w:szCs w:val="18"/>
        </w:rPr>
      </w:pPr>
    </w:p>
    <w:p w14:paraId="532C7BBA" w14:textId="77777777" w:rsidR="00AE6B5D" w:rsidRDefault="00AE6B5D" w:rsidP="00AE6B5D">
      <w:pPr>
        <w:spacing w:line="264" w:lineRule="auto"/>
        <w:jc w:val="both"/>
        <w:rPr>
          <w:rFonts w:cs="Tahoma"/>
          <w:szCs w:val="18"/>
        </w:rPr>
      </w:pPr>
    </w:p>
    <w:p w14:paraId="6C936D81" w14:textId="77777777" w:rsidR="00AE6B5D" w:rsidRDefault="00AE6B5D" w:rsidP="00AE6B5D">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TEHNIČNE IN KADROVSKE ZMOGLJIVOSTI ZA IZVEDBO NAROČILA</w:t>
      </w:r>
    </w:p>
    <w:p w14:paraId="6EDCCD05" w14:textId="77777777" w:rsidR="00AE6B5D" w:rsidRDefault="00AE6B5D" w:rsidP="00AE6B5D">
      <w:pPr>
        <w:pStyle w:val="Noga"/>
        <w:spacing w:line="264" w:lineRule="auto"/>
        <w:jc w:val="both"/>
        <w:rPr>
          <w:rFonts w:cs="Tahoma"/>
          <w:color w:val="000000"/>
          <w:szCs w:val="18"/>
        </w:rPr>
      </w:pPr>
    </w:p>
    <w:p w14:paraId="27B22D08" w14:textId="77777777" w:rsidR="00AE6B5D" w:rsidRDefault="00AE6B5D" w:rsidP="00AE6B5D">
      <w:pPr>
        <w:spacing w:line="264" w:lineRule="auto"/>
        <w:rPr>
          <w:rFonts w:cs="Tahoma"/>
          <w:szCs w:val="18"/>
        </w:rPr>
      </w:pPr>
    </w:p>
    <w:p w14:paraId="79765B41" w14:textId="77777777" w:rsidR="00AE6B5D" w:rsidRPr="00880AA2" w:rsidRDefault="00AE6B5D" w:rsidP="00AE6B5D">
      <w:pPr>
        <w:pStyle w:val="Odstavekseznama"/>
        <w:numPr>
          <w:ilvl w:val="0"/>
          <w:numId w:val="1"/>
        </w:numPr>
        <w:spacing w:line="264" w:lineRule="auto"/>
        <w:rPr>
          <w:rFonts w:cs="Tahoma"/>
          <w:b/>
          <w:szCs w:val="18"/>
        </w:rPr>
      </w:pPr>
      <w:r w:rsidRPr="00880AA2">
        <w:rPr>
          <w:rFonts w:cs="Tahoma"/>
          <w:b/>
          <w:szCs w:val="18"/>
        </w:rPr>
        <w:t>TEHNIČNE ZMOGLJIVOSTI</w:t>
      </w:r>
    </w:p>
    <w:p w14:paraId="4C97B42A" w14:textId="77777777" w:rsidR="00AE6B5D" w:rsidRDefault="00AE6B5D" w:rsidP="00AE6B5D">
      <w:pPr>
        <w:spacing w:line="264" w:lineRule="auto"/>
        <w:rPr>
          <w:rFonts w:cs="Tahoma"/>
          <w:sz w:val="16"/>
          <w:szCs w:val="16"/>
        </w:rPr>
      </w:pPr>
    </w:p>
    <w:p w14:paraId="72E78A4B" w14:textId="77777777" w:rsidR="00AE6B5D" w:rsidRDefault="00AE6B5D" w:rsidP="00AE6B5D">
      <w:pPr>
        <w:pStyle w:val="Telobesedila"/>
        <w:spacing w:line="264" w:lineRule="auto"/>
      </w:pPr>
      <w:r>
        <w:t>Izjavljamo, da razpolagamo z zadostnim številom vozil, tako da bomo lahko nemoteno, tekom celotnega obdobja izvajanja naročila, opravljali prevoze šolskih otrok/otrok s posebnimi potrebami na relacijah, ki so predmet naše ponudbe, skladno z vsemi zahtevami naročnika.</w:t>
      </w:r>
    </w:p>
    <w:p w14:paraId="37B153AF" w14:textId="77777777" w:rsidR="00AE6B5D" w:rsidRDefault="00AE6B5D" w:rsidP="00AE6B5D">
      <w:pPr>
        <w:pStyle w:val="Telobesedila"/>
        <w:spacing w:line="264" w:lineRule="auto"/>
        <w:rPr>
          <w:sz w:val="16"/>
          <w:szCs w:val="16"/>
        </w:rPr>
      </w:pPr>
    </w:p>
    <w:p w14:paraId="28E444E8" w14:textId="6514E50A" w:rsidR="00AE6B5D" w:rsidRDefault="00AE6B5D" w:rsidP="00AE6B5D">
      <w:pPr>
        <w:pStyle w:val="Telobesedila"/>
        <w:spacing w:line="264" w:lineRule="auto"/>
      </w:pPr>
      <w:r>
        <w:t>Izjavljamo, da smo seznanjeni z geografskimi in drugimi značilnostmi območja</w:t>
      </w:r>
      <w:r w:rsidR="00AD77D8">
        <w:t>,</w:t>
      </w:r>
      <w:r>
        <w:t xml:space="preserve"> na katerem bomo izvajali storitev, ki vplivajo na izvajanje storitve in bomo tekom izvajanja javnega naročila zagotovili takšna vozila, s katerimi bomo nemoteno opravljali storitev v skladu z zahtevami naročnika. </w:t>
      </w:r>
    </w:p>
    <w:p w14:paraId="58343413" w14:textId="77777777" w:rsidR="00AE6B5D" w:rsidRDefault="00AE6B5D" w:rsidP="00AE6B5D">
      <w:pPr>
        <w:pStyle w:val="Telobesedila"/>
        <w:spacing w:line="264" w:lineRule="auto"/>
        <w:rPr>
          <w:sz w:val="16"/>
          <w:szCs w:val="16"/>
        </w:rPr>
      </w:pPr>
    </w:p>
    <w:p w14:paraId="65BE94CB" w14:textId="709D42D1" w:rsidR="00AE6B5D" w:rsidRDefault="00AE6B5D" w:rsidP="00AE6B5D">
      <w:pPr>
        <w:pStyle w:val="Telobesedila"/>
        <w:spacing w:line="264" w:lineRule="auto"/>
      </w:pPr>
      <w:r>
        <w:t>Prav tako izjavljamo, da bodo pred začetkom izvajanja naročila in tekom izvajanja naročila vsa vozila v tehnično brezhibnem stanju, redno servisirana in opremljena z opremo in napravami v skladu z veljavnimi predpisi, ki urejajo področje vozil v cestnem prometu, prevoza potnikov v cestnem prometu, področje prevoza skupin otrok v cestnem prometu in da bomo v primeru potrebe zagotovili dodatno opremo</w:t>
      </w:r>
      <w:r w:rsidR="00C864FC">
        <w:t>,</w:t>
      </w:r>
      <w:r>
        <w:t xml:space="preserve"> potrebno za varen prevoz otrok. Izjavljamo tudi, da bodo vsa vozila, ki bodo namenjena prevozu šolskih otrok</w:t>
      </w:r>
      <w:r w:rsidR="00C864FC">
        <w:t>,</w:t>
      </w:r>
      <w:r>
        <w:t xml:space="preserve"> pred začetkom zime ustrezno opremljena, kot to določajo veljavni predpisi.  </w:t>
      </w:r>
    </w:p>
    <w:p w14:paraId="5B5F0C0E" w14:textId="77777777" w:rsidR="00AE6B5D" w:rsidRDefault="00AE6B5D" w:rsidP="00AE6B5D">
      <w:pPr>
        <w:pStyle w:val="Telobesedila"/>
        <w:spacing w:line="264" w:lineRule="auto"/>
      </w:pPr>
    </w:p>
    <w:tbl>
      <w:tblPr>
        <w:tblStyle w:val="Tabelamrea"/>
        <w:tblW w:w="8753" w:type="dxa"/>
        <w:tblLook w:val="04A0" w:firstRow="1" w:lastRow="0" w:firstColumn="1" w:lastColumn="0" w:noHBand="0" w:noVBand="1"/>
      </w:tblPr>
      <w:tblGrid>
        <w:gridCol w:w="674"/>
        <w:gridCol w:w="1478"/>
        <w:gridCol w:w="1421"/>
        <w:gridCol w:w="1809"/>
        <w:gridCol w:w="1578"/>
        <w:gridCol w:w="1793"/>
      </w:tblGrid>
      <w:tr w:rsidR="00AE6B5D" w14:paraId="2AB68B2D" w14:textId="77777777" w:rsidTr="00547CDB">
        <w:tc>
          <w:tcPr>
            <w:tcW w:w="674" w:type="dxa"/>
            <w:shd w:val="clear" w:color="auto" w:fill="D9F2D0" w:themeFill="accent6" w:themeFillTint="33"/>
          </w:tcPr>
          <w:p w14:paraId="685E6CE5" w14:textId="77777777" w:rsidR="00AE6B5D" w:rsidRPr="00D46CF0" w:rsidRDefault="00AE6B5D" w:rsidP="00547CDB">
            <w:pPr>
              <w:pStyle w:val="Telobesedila"/>
              <w:spacing w:line="264" w:lineRule="auto"/>
              <w:jc w:val="center"/>
              <w:rPr>
                <w:b/>
              </w:rPr>
            </w:pPr>
            <w:proofErr w:type="spellStart"/>
            <w:r>
              <w:rPr>
                <w:b/>
              </w:rPr>
              <w:t>Zap</w:t>
            </w:r>
            <w:proofErr w:type="spellEnd"/>
            <w:r>
              <w:rPr>
                <w:b/>
              </w:rPr>
              <w:t>. št.</w:t>
            </w:r>
          </w:p>
        </w:tc>
        <w:tc>
          <w:tcPr>
            <w:tcW w:w="1478" w:type="dxa"/>
            <w:shd w:val="clear" w:color="auto" w:fill="D9F2D0" w:themeFill="accent6" w:themeFillTint="33"/>
          </w:tcPr>
          <w:p w14:paraId="0984780B" w14:textId="77777777" w:rsidR="00AE6B5D" w:rsidRPr="00D46CF0" w:rsidRDefault="00AE6B5D" w:rsidP="00547CDB">
            <w:pPr>
              <w:pStyle w:val="Telobesedila"/>
              <w:spacing w:line="264" w:lineRule="auto"/>
              <w:jc w:val="center"/>
              <w:rPr>
                <w:b/>
              </w:rPr>
            </w:pPr>
            <w:r w:rsidRPr="00D46CF0">
              <w:rPr>
                <w:b/>
              </w:rPr>
              <w:t>Znamka vozila</w:t>
            </w:r>
          </w:p>
        </w:tc>
        <w:tc>
          <w:tcPr>
            <w:tcW w:w="1421" w:type="dxa"/>
            <w:shd w:val="clear" w:color="auto" w:fill="D9F2D0" w:themeFill="accent6" w:themeFillTint="33"/>
          </w:tcPr>
          <w:p w14:paraId="39FDF239" w14:textId="77777777" w:rsidR="00AE6B5D" w:rsidRPr="00D46CF0" w:rsidRDefault="00AE6B5D" w:rsidP="00547CDB">
            <w:pPr>
              <w:pStyle w:val="Telobesedila"/>
              <w:spacing w:line="264" w:lineRule="auto"/>
              <w:jc w:val="center"/>
              <w:rPr>
                <w:b/>
              </w:rPr>
            </w:pPr>
            <w:r w:rsidRPr="00D46CF0">
              <w:rPr>
                <w:b/>
              </w:rPr>
              <w:t>Tip vozila</w:t>
            </w:r>
          </w:p>
        </w:tc>
        <w:tc>
          <w:tcPr>
            <w:tcW w:w="1809" w:type="dxa"/>
            <w:shd w:val="clear" w:color="auto" w:fill="D9F2D0" w:themeFill="accent6" w:themeFillTint="33"/>
          </w:tcPr>
          <w:p w14:paraId="5E423F56" w14:textId="77777777" w:rsidR="00AE6B5D" w:rsidRPr="00D46CF0" w:rsidRDefault="00AE6B5D" w:rsidP="00547CDB">
            <w:pPr>
              <w:pStyle w:val="Telobesedila"/>
              <w:spacing w:line="264" w:lineRule="auto"/>
              <w:jc w:val="center"/>
              <w:rPr>
                <w:b/>
              </w:rPr>
            </w:pPr>
            <w:r w:rsidRPr="00D46CF0">
              <w:rPr>
                <w:b/>
              </w:rPr>
              <w:t>Registrska številka</w:t>
            </w:r>
          </w:p>
        </w:tc>
        <w:tc>
          <w:tcPr>
            <w:tcW w:w="1578" w:type="dxa"/>
            <w:shd w:val="clear" w:color="auto" w:fill="D9F2D0" w:themeFill="accent6" w:themeFillTint="33"/>
          </w:tcPr>
          <w:p w14:paraId="2E849CC9" w14:textId="77777777" w:rsidR="00AE6B5D" w:rsidRPr="00D46CF0" w:rsidRDefault="00AE6B5D" w:rsidP="00547CDB">
            <w:pPr>
              <w:pStyle w:val="Telobesedila"/>
              <w:spacing w:line="264" w:lineRule="auto"/>
              <w:jc w:val="center"/>
              <w:rPr>
                <w:b/>
              </w:rPr>
            </w:pPr>
            <w:r w:rsidRPr="00D46CF0">
              <w:rPr>
                <w:b/>
              </w:rPr>
              <w:t>Leto izdelave</w:t>
            </w:r>
          </w:p>
        </w:tc>
        <w:tc>
          <w:tcPr>
            <w:tcW w:w="1793" w:type="dxa"/>
            <w:shd w:val="clear" w:color="auto" w:fill="D9F2D0" w:themeFill="accent6" w:themeFillTint="33"/>
          </w:tcPr>
          <w:p w14:paraId="307F9CFE" w14:textId="77777777" w:rsidR="00AE6B5D" w:rsidRPr="00D46CF0" w:rsidRDefault="00AE6B5D" w:rsidP="00547CDB">
            <w:pPr>
              <w:pStyle w:val="Telobesedila"/>
              <w:spacing w:line="264" w:lineRule="auto"/>
              <w:jc w:val="center"/>
              <w:rPr>
                <w:b/>
              </w:rPr>
            </w:pPr>
            <w:r w:rsidRPr="00D46CF0">
              <w:rPr>
                <w:b/>
              </w:rPr>
              <w:t>Število sedežev</w:t>
            </w:r>
          </w:p>
        </w:tc>
      </w:tr>
      <w:tr w:rsidR="00AE6B5D" w14:paraId="17CCD204" w14:textId="77777777" w:rsidTr="00547CDB">
        <w:tc>
          <w:tcPr>
            <w:tcW w:w="674" w:type="dxa"/>
          </w:tcPr>
          <w:p w14:paraId="3805FB17" w14:textId="77777777" w:rsidR="00AE6B5D" w:rsidRDefault="00AE6B5D" w:rsidP="00547CDB">
            <w:pPr>
              <w:pStyle w:val="Telobesedila"/>
              <w:spacing w:line="264" w:lineRule="auto"/>
              <w:rPr>
                <w:b/>
              </w:rPr>
            </w:pPr>
          </w:p>
        </w:tc>
        <w:tc>
          <w:tcPr>
            <w:tcW w:w="1478" w:type="dxa"/>
          </w:tcPr>
          <w:p w14:paraId="587E6E9B" w14:textId="77777777" w:rsidR="00AE6B5D" w:rsidRDefault="00AE6B5D" w:rsidP="00547CDB">
            <w:pPr>
              <w:pStyle w:val="Telobesedila"/>
              <w:spacing w:line="264" w:lineRule="auto"/>
              <w:rPr>
                <w:b/>
              </w:rPr>
            </w:pPr>
          </w:p>
        </w:tc>
        <w:tc>
          <w:tcPr>
            <w:tcW w:w="1421" w:type="dxa"/>
          </w:tcPr>
          <w:p w14:paraId="05661491" w14:textId="77777777" w:rsidR="00AE6B5D" w:rsidRDefault="00AE6B5D" w:rsidP="00547CDB">
            <w:pPr>
              <w:pStyle w:val="Telobesedila"/>
              <w:spacing w:line="264" w:lineRule="auto"/>
              <w:rPr>
                <w:b/>
              </w:rPr>
            </w:pPr>
          </w:p>
        </w:tc>
        <w:tc>
          <w:tcPr>
            <w:tcW w:w="1809" w:type="dxa"/>
          </w:tcPr>
          <w:p w14:paraId="382FB380" w14:textId="77777777" w:rsidR="00AE6B5D" w:rsidRDefault="00AE6B5D" w:rsidP="00547CDB">
            <w:pPr>
              <w:pStyle w:val="Telobesedila"/>
              <w:spacing w:line="264" w:lineRule="auto"/>
              <w:rPr>
                <w:b/>
              </w:rPr>
            </w:pPr>
          </w:p>
        </w:tc>
        <w:tc>
          <w:tcPr>
            <w:tcW w:w="1578" w:type="dxa"/>
          </w:tcPr>
          <w:p w14:paraId="19061184" w14:textId="77777777" w:rsidR="00AE6B5D" w:rsidRDefault="00AE6B5D" w:rsidP="00547CDB">
            <w:pPr>
              <w:pStyle w:val="Telobesedila"/>
              <w:spacing w:line="264" w:lineRule="auto"/>
              <w:rPr>
                <w:b/>
              </w:rPr>
            </w:pPr>
          </w:p>
        </w:tc>
        <w:tc>
          <w:tcPr>
            <w:tcW w:w="1793" w:type="dxa"/>
          </w:tcPr>
          <w:p w14:paraId="18DAAA88" w14:textId="77777777" w:rsidR="00AE6B5D" w:rsidRDefault="00AE6B5D" w:rsidP="00547CDB">
            <w:pPr>
              <w:pStyle w:val="Telobesedila"/>
              <w:spacing w:line="264" w:lineRule="auto"/>
              <w:rPr>
                <w:b/>
              </w:rPr>
            </w:pPr>
          </w:p>
        </w:tc>
      </w:tr>
      <w:tr w:rsidR="00AE6B5D" w14:paraId="1B5EF426" w14:textId="77777777" w:rsidTr="00547CDB">
        <w:tc>
          <w:tcPr>
            <w:tcW w:w="674" w:type="dxa"/>
          </w:tcPr>
          <w:p w14:paraId="27A1962E" w14:textId="77777777" w:rsidR="00AE6B5D" w:rsidRDefault="00AE6B5D" w:rsidP="00547CDB">
            <w:pPr>
              <w:pStyle w:val="Telobesedila"/>
              <w:spacing w:line="264" w:lineRule="auto"/>
              <w:rPr>
                <w:b/>
              </w:rPr>
            </w:pPr>
          </w:p>
        </w:tc>
        <w:tc>
          <w:tcPr>
            <w:tcW w:w="1478" w:type="dxa"/>
          </w:tcPr>
          <w:p w14:paraId="7D0B3B6C" w14:textId="77777777" w:rsidR="00AE6B5D" w:rsidRDefault="00AE6B5D" w:rsidP="00547CDB">
            <w:pPr>
              <w:pStyle w:val="Telobesedila"/>
              <w:spacing w:line="264" w:lineRule="auto"/>
              <w:rPr>
                <w:b/>
              </w:rPr>
            </w:pPr>
          </w:p>
        </w:tc>
        <w:tc>
          <w:tcPr>
            <w:tcW w:w="1421" w:type="dxa"/>
          </w:tcPr>
          <w:p w14:paraId="32F3A0D6" w14:textId="77777777" w:rsidR="00AE6B5D" w:rsidRDefault="00AE6B5D" w:rsidP="00547CDB">
            <w:pPr>
              <w:pStyle w:val="Telobesedila"/>
              <w:spacing w:line="264" w:lineRule="auto"/>
              <w:rPr>
                <w:b/>
              </w:rPr>
            </w:pPr>
          </w:p>
        </w:tc>
        <w:tc>
          <w:tcPr>
            <w:tcW w:w="1809" w:type="dxa"/>
          </w:tcPr>
          <w:p w14:paraId="476DFC4C" w14:textId="77777777" w:rsidR="00AE6B5D" w:rsidRDefault="00AE6B5D" w:rsidP="00547CDB">
            <w:pPr>
              <w:pStyle w:val="Telobesedila"/>
              <w:spacing w:line="264" w:lineRule="auto"/>
              <w:rPr>
                <w:b/>
              </w:rPr>
            </w:pPr>
          </w:p>
        </w:tc>
        <w:tc>
          <w:tcPr>
            <w:tcW w:w="1578" w:type="dxa"/>
          </w:tcPr>
          <w:p w14:paraId="6174BF2E" w14:textId="77777777" w:rsidR="00AE6B5D" w:rsidRDefault="00AE6B5D" w:rsidP="00547CDB">
            <w:pPr>
              <w:pStyle w:val="Telobesedila"/>
              <w:spacing w:line="264" w:lineRule="auto"/>
              <w:rPr>
                <w:b/>
              </w:rPr>
            </w:pPr>
          </w:p>
        </w:tc>
        <w:tc>
          <w:tcPr>
            <w:tcW w:w="1793" w:type="dxa"/>
          </w:tcPr>
          <w:p w14:paraId="56D7442A" w14:textId="77777777" w:rsidR="00AE6B5D" w:rsidRDefault="00AE6B5D" w:rsidP="00547CDB">
            <w:pPr>
              <w:pStyle w:val="Telobesedila"/>
              <w:spacing w:line="264" w:lineRule="auto"/>
              <w:rPr>
                <w:b/>
              </w:rPr>
            </w:pPr>
          </w:p>
        </w:tc>
      </w:tr>
      <w:tr w:rsidR="00AE6B5D" w14:paraId="4451A3B3" w14:textId="77777777" w:rsidTr="00547CDB">
        <w:tc>
          <w:tcPr>
            <w:tcW w:w="674" w:type="dxa"/>
          </w:tcPr>
          <w:p w14:paraId="24C91712" w14:textId="77777777" w:rsidR="00AE6B5D" w:rsidRDefault="00AE6B5D" w:rsidP="00547CDB">
            <w:pPr>
              <w:pStyle w:val="Telobesedila"/>
              <w:spacing w:line="264" w:lineRule="auto"/>
              <w:rPr>
                <w:b/>
              </w:rPr>
            </w:pPr>
          </w:p>
        </w:tc>
        <w:tc>
          <w:tcPr>
            <w:tcW w:w="1478" w:type="dxa"/>
          </w:tcPr>
          <w:p w14:paraId="5186C908" w14:textId="77777777" w:rsidR="00AE6B5D" w:rsidRDefault="00AE6B5D" w:rsidP="00547CDB">
            <w:pPr>
              <w:pStyle w:val="Telobesedila"/>
              <w:spacing w:line="264" w:lineRule="auto"/>
              <w:rPr>
                <w:b/>
              </w:rPr>
            </w:pPr>
          </w:p>
        </w:tc>
        <w:tc>
          <w:tcPr>
            <w:tcW w:w="1421" w:type="dxa"/>
          </w:tcPr>
          <w:p w14:paraId="3ADB1A4A" w14:textId="77777777" w:rsidR="00AE6B5D" w:rsidRDefault="00AE6B5D" w:rsidP="00547CDB">
            <w:pPr>
              <w:pStyle w:val="Telobesedila"/>
              <w:spacing w:line="264" w:lineRule="auto"/>
              <w:rPr>
                <w:b/>
              </w:rPr>
            </w:pPr>
          </w:p>
        </w:tc>
        <w:tc>
          <w:tcPr>
            <w:tcW w:w="1809" w:type="dxa"/>
          </w:tcPr>
          <w:p w14:paraId="028C4F52" w14:textId="77777777" w:rsidR="00AE6B5D" w:rsidRDefault="00AE6B5D" w:rsidP="00547CDB">
            <w:pPr>
              <w:pStyle w:val="Telobesedila"/>
              <w:spacing w:line="264" w:lineRule="auto"/>
              <w:rPr>
                <w:b/>
              </w:rPr>
            </w:pPr>
          </w:p>
        </w:tc>
        <w:tc>
          <w:tcPr>
            <w:tcW w:w="1578" w:type="dxa"/>
          </w:tcPr>
          <w:p w14:paraId="5BCBA65F" w14:textId="77777777" w:rsidR="00AE6B5D" w:rsidRDefault="00AE6B5D" w:rsidP="00547CDB">
            <w:pPr>
              <w:pStyle w:val="Telobesedila"/>
              <w:spacing w:line="264" w:lineRule="auto"/>
              <w:rPr>
                <w:b/>
              </w:rPr>
            </w:pPr>
          </w:p>
        </w:tc>
        <w:tc>
          <w:tcPr>
            <w:tcW w:w="1793" w:type="dxa"/>
          </w:tcPr>
          <w:p w14:paraId="2EBA8373" w14:textId="77777777" w:rsidR="00AE6B5D" w:rsidRDefault="00AE6B5D" w:rsidP="00547CDB">
            <w:pPr>
              <w:pStyle w:val="Telobesedila"/>
              <w:spacing w:line="264" w:lineRule="auto"/>
              <w:rPr>
                <w:b/>
              </w:rPr>
            </w:pPr>
          </w:p>
        </w:tc>
      </w:tr>
      <w:tr w:rsidR="00AE6B5D" w14:paraId="619EB684" w14:textId="77777777" w:rsidTr="00547CDB">
        <w:tc>
          <w:tcPr>
            <w:tcW w:w="674" w:type="dxa"/>
          </w:tcPr>
          <w:p w14:paraId="0B01EA77" w14:textId="77777777" w:rsidR="00AE6B5D" w:rsidRDefault="00AE6B5D" w:rsidP="00547CDB">
            <w:pPr>
              <w:pStyle w:val="Telobesedila"/>
              <w:spacing w:line="264" w:lineRule="auto"/>
              <w:rPr>
                <w:b/>
              </w:rPr>
            </w:pPr>
          </w:p>
        </w:tc>
        <w:tc>
          <w:tcPr>
            <w:tcW w:w="1478" w:type="dxa"/>
          </w:tcPr>
          <w:p w14:paraId="638C81F0" w14:textId="77777777" w:rsidR="00AE6B5D" w:rsidRDefault="00AE6B5D" w:rsidP="00547CDB">
            <w:pPr>
              <w:pStyle w:val="Telobesedila"/>
              <w:spacing w:line="264" w:lineRule="auto"/>
              <w:rPr>
                <w:b/>
              </w:rPr>
            </w:pPr>
          </w:p>
        </w:tc>
        <w:tc>
          <w:tcPr>
            <w:tcW w:w="1421" w:type="dxa"/>
          </w:tcPr>
          <w:p w14:paraId="2061C28F" w14:textId="77777777" w:rsidR="00AE6B5D" w:rsidRDefault="00AE6B5D" w:rsidP="00547CDB">
            <w:pPr>
              <w:pStyle w:val="Telobesedila"/>
              <w:spacing w:line="264" w:lineRule="auto"/>
              <w:rPr>
                <w:b/>
              </w:rPr>
            </w:pPr>
          </w:p>
        </w:tc>
        <w:tc>
          <w:tcPr>
            <w:tcW w:w="1809" w:type="dxa"/>
          </w:tcPr>
          <w:p w14:paraId="6171B0C7" w14:textId="77777777" w:rsidR="00AE6B5D" w:rsidRDefault="00AE6B5D" w:rsidP="00547CDB">
            <w:pPr>
              <w:pStyle w:val="Telobesedila"/>
              <w:spacing w:line="264" w:lineRule="auto"/>
              <w:rPr>
                <w:b/>
              </w:rPr>
            </w:pPr>
          </w:p>
        </w:tc>
        <w:tc>
          <w:tcPr>
            <w:tcW w:w="1578" w:type="dxa"/>
          </w:tcPr>
          <w:p w14:paraId="6197B169" w14:textId="77777777" w:rsidR="00AE6B5D" w:rsidRDefault="00AE6B5D" w:rsidP="00547CDB">
            <w:pPr>
              <w:pStyle w:val="Telobesedila"/>
              <w:spacing w:line="264" w:lineRule="auto"/>
              <w:rPr>
                <w:b/>
              </w:rPr>
            </w:pPr>
          </w:p>
        </w:tc>
        <w:tc>
          <w:tcPr>
            <w:tcW w:w="1793" w:type="dxa"/>
          </w:tcPr>
          <w:p w14:paraId="137DF14C" w14:textId="77777777" w:rsidR="00AE6B5D" w:rsidRDefault="00AE6B5D" w:rsidP="00547CDB">
            <w:pPr>
              <w:pStyle w:val="Telobesedila"/>
              <w:spacing w:line="264" w:lineRule="auto"/>
              <w:rPr>
                <w:b/>
              </w:rPr>
            </w:pPr>
          </w:p>
        </w:tc>
      </w:tr>
    </w:tbl>
    <w:p w14:paraId="20CCD1DA" w14:textId="77777777" w:rsidR="00AE6B5D" w:rsidRDefault="00AE6B5D" w:rsidP="00AE6B5D">
      <w:pPr>
        <w:pStyle w:val="Telobesedila"/>
        <w:spacing w:line="264" w:lineRule="auto"/>
        <w:rPr>
          <w:b/>
        </w:rPr>
      </w:pPr>
    </w:p>
    <w:p w14:paraId="6C9B613F" w14:textId="77777777" w:rsidR="00AE6B5D" w:rsidRDefault="00AE6B5D" w:rsidP="00AE6B5D">
      <w:pPr>
        <w:pStyle w:val="Telobesedila"/>
        <w:spacing w:line="264" w:lineRule="auto"/>
      </w:pPr>
      <w:r>
        <w:t xml:space="preserve">Izjavljamo, da bomo v primeru, če bomo tekom izvajanja naročila uporabljali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 </w:t>
      </w:r>
    </w:p>
    <w:p w14:paraId="1FEEB1EA" w14:textId="77777777" w:rsidR="00AE6B5D" w:rsidRDefault="00AE6B5D" w:rsidP="00AE6B5D">
      <w:pPr>
        <w:spacing w:after="60" w:line="264" w:lineRule="auto"/>
        <w:jc w:val="both"/>
        <w:rPr>
          <w:rFonts w:cs="Tahoma"/>
          <w:szCs w:val="18"/>
        </w:rPr>
      </w:pPr>
    </w:p>
    <w:p w14:paraId="232C1395" w14:textId="77777777" w:rsidR="00AE6B5D" w:rsidRPr="00880AA2" w:rsidRDefault="00AE6B5D" w:rsidP="00AE6B5D">
      <w:pPr>
        <w:pStyle w:val="Odstavekseznama"/>
        <w:numPr>
          <w:ilvl w:val="0"/>
          <w:numId w:val="1"/>
        </w:numPr>
        <w:spacing w:line="264" w:lineRule="auto"/>
        <w:rPr>
          <w:rFonts w:cs="Tahoma"/>
          <w:b/>
          <w:bCs/>
          <w:szCs w:val="18"/>
        </w:rPr>
      </w:pPr>
      <w:r w:rsidRPr="00880AA2">
        <w:rPr>
          <w:rFonts w:cs="Tahoma"/>
          <w:b/>
          <w:bCs/>
          <w:szCs w:val="18"/>
        </w:rPr>
        <w:t>KADROVSKE ZMOGLJIVOSTI</w:t>
      </w:r>
    </w:p>
    <w:p w14:paraId="6CF81018" w14:textId="77777777" w:rsidR="00AE6B5D" w:rsidRDefault="00AE6B5D" w:rsidP="00AE6B5D">
      <w:pPr>
        <w:spacing w:line="264" w:lineRule="auto"/>
        <w:rPr>
          <w:rFonts w:cs="Tahoma"/>
          <w:szCs w:val="18"/>
        </w:rPr>
      </w:pPr>
    </w:p>
    <w:p w14:paraId="038E682D" w14:textId="2EFF2A88" w:rsidR="00AE6B5D" w:rsidRDefault="00AE6B5D" w:rsidP="00AE6B5D">
      <w:pPr>
        <w:spacing w:line="264" w:lineRule="auto"/>
        <w:rPr>
          <w:rFonts w:cs="Tahoma"/>
        </w:rPr>
      </w:pPr>
      <w:r>
        <w:rPr>
          <w:rFonts w:cs="Tahoma"/>
        </w:rPr>
        <w:t>Pri izvajanju javnega naročila bodo sodeloval</w:t>
      </w:r>
      <w:r w:rsidR="00C864FC">
        <w:rPr>
          <w:rFonts w:cs="Tahoma"/>
        </w:rPr>
        <w:t>e</w:t>
      </w:r>
      <w:r>
        <w:rPr>
          <w:rFonts w:cs="Tahoma"/>
        </w:rPr>
        <w:t xml:space="preserve"> naslednj</w:t>
      </w:r>
      <w:r w:rsidR="00B57C58">
        <w:rPr>
          <w:rFonts w:cs="Tahoma"/>
        </w:rPr>
        <w:t>e</w:t>
      </w:r>
      <w:r>
        <w:rPr>
          <w:rFonts w:cs="Tahoma"/>
        </w:rPr>
        <w:t xml:space="preserve"> </w:t>
      </w:r>
      <w:r w:rsidR="00B57C58">
        <w:rPr>
          <w:rFonts w:cs="Tahoma"/>
        </w:rPr>
        <w:t>oseb</w:t>
      </w:r>
      <w:r>
        <w:rPr>
          <w:rFonts w:cs="Tahoma"/>
        </w:rPr>
        <w:t>e:</w:t>
      </w:r>
    </w:p>
    <w:p w14:paraId="093F38C7" w14:textId="77777777" w:rsidR="00AE6B5D" w:rsidRDefault="00AE6B5D" w:rsidP="00AE6B5D">
      <w:pPr>
        <w:spacing w:line="264" w:lineRule="auto"/>
        <w:jc w:val="both"/>
        <w:rPr>
          <w:rFonts w:cs="Tahoma"/>
          <w:b/>
          <w:bCs/>
        </w:rPr>
      </w:pPr>
    </w:p>
    <w:p w14:paraId="5971E722" w14:textId="77777777" w:rsidR="00AE6B5D" w:rsidRDefault="00AE6B5D" w:rsidP="00AE6B5D">
      <w:pPr>
        <w:spacing w:after="120" w:line="264" w:lineRule="auto"/>
        <w:jc w:val="both"/>
        <w:rPr>
          <w:rFonts w:cs="Tahoma"/>
          <w:bCs/>
        </w:rPr>
      </w:pPr>
      <w:r>
        <w:rPr>
          <w:rFonts w:cs="Tahoma"/>
          <w:b/>
          <w:bCs/>
        </w:rPr>
        <w:t xml:space="preserve">ODGOVORNA OSEBA ZA IZVEDBO NAROČILA, </w:t>
      </w:r>
      <w:r>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AE6B5D" w:rsidRPr="00880AA2" w14:paraId="462DDFA8" w14:textId="77777777" w:rsidTr="00547CDB">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4852D1E2" w14:textId="05BDFF37" w:rsidR="00AE6B5D" w:rsidRPr="00C864FC" w:rsidRDefault="00C864FC" w:rsidP="00547CDB">
            <w:pPr>
              <w:spacing w:line="264" w:lineRule="auto"/>
              <w:rPr>
                <w:rFonts w:cs="Tahoma"/>
                <w:sz w:val="16"/>
                <w:szCs w:val="16"/>
              </w:rPr>
            </w:pPr>
            <w:r>
              <w:rPr>
                <w:rFonts w:cs="Tahoma"/>
                <w:sz w:val="16"/>
                <w:szCs w:val="16"/>
              </w:rPr>
              <w:t>I</w:t>
            </w:r>
            <w:r w:rsidR="00AE6B5D" w:rsidRPr="00880AA2">
              <w:rPr>
                <w:rFonts w:cs="Tahoma"/>
                <w:sz w:val="16"/>
                <w:szCs w:val="16"/>
              </w:rPr>
              <w:t xml:space="preserve">me in priimek odgovorne osebe </w:t>
            </w:r>
            <w:r>
              <w:rPr>
                <w:rFonts w:cs="Tahoma"/>
                <w:sz w:val="16"/>
                <w:szCs w:val="16"/>
              </w:rPr>
              <w:t>z</w:t>
            </w:r>
            <w:r w:rsidR="00AE6B5D" w:rsidRPr="00880AA2">
              <w:rPr>
                <w:rFonts w:cs="Tahoma"/>
                <w:sz w:val="16"/>
                <w:szCs w:val="16"/>
              </w:rPr>
              <w:t>a izvedbo naročila (skrbnik pogodbe)</w:t>
            </w:r>
          </w:p>
        </w:tc>
        <w:tc>
          <w:tcPr>
            <w:tcW w:w="4326" w:type="dxa"/>
            <w:tcBorders>
              <w:top w:val="single" w:sz="4" w:space="0" w:color="000000"/>
              <w:left w:val="single" w:sz="4" w:space="0" w:color="000000"/>
              <w:bottom w:val="single" w:sz="4" w:space="0" w:color="000000"/>
              <w:right w:val="single" w:sz="4" w:space="0" w:color="000000"/>
            </w:tcBorders>
            <w:vAlign w:val="center"/>
          </w:tcPr>
          <w:p w14:paraId="2C4AA1CC" w14:textId="77777777" w:rsidR="00AE6B5D" w:rsidRPr="00880AA2" w:rsidRDefault="00AE6B5D" w:rsidP="00547CDB">
            <w:pPr>
              <w:spacing w:line="264" w:lineRule="auto"/>
              <w:jc w:val="center"/>
              <w:rPr>
                <w:rFonts w:cs="Tahoma"/>
                <w:sz w:val="16"/>
                <w:szCs w:val="16"/>
              </w:rPr>
            </w:pPr>
          </w:p>
        </w:tc>
      </w:tr>
      <w:tr w:rsidR="00AE6B5D" w:rsidRPr="00880AA2" w14:paraId="5E62C734" w14:textId="77777777" w:rsidTr="00547CDB">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68EA13FC" w14:textId="7CDFCEB1" w:rsidR="00AE6B5D" w:rsidRPr="00880AA2" w:rsidRDefault="00C864FC" w:rsidP="00547CDB">
            <w:pPr>
              <w:spacing w:line="264" w:lineRule="auto"/>
              <w:rPr>
                <w:rFonts w:cs="Tahoma"/>
                <w:sz w:val="16"/>
                <w:szCs w:val="16"/>
              </w:rPr>
            </w:pPr>
            <w:r>
              <w:rPr>
                <w:rFonts w:cs="Tahoma"/>
                <w:sz w:val="16"/>
                <w:szCs w:val="16"/>
              </w:rPr>
              <w:t>T</w:t>
            </w:r>
            <w:r w:rsidR="00AE6B5D" w:rsidRPr="00880AA2">
              <w:rPr>
                <w:rFonts w:cs="Tahoma"/>
                <w:sz w:val="16"/>
                <w:szCs w:val="16"/>
              </w:rPr>
              <w:t>elefon</w:t>
            </w:r>
          </w:p>
        </w:tc>
        <w:tc>
          <w:tcPr>
            <w:tcW w:w="4326" w:type="dxa"/>
            <w:tcBorders>
              <w:top w:val="single" w:sz="4" w:space="0" w:color="000000"/>
              <w:left w:val="single" w:sz="4" w:space="0" w:color="000000"/>
              <w:bottom w:val="single" w:sz="4" w:space="0" w:color="000000"/>
              <w:right w:val="single" w:sz="4" w:space="0" w:color="000000"/>
            </w:tcBorders>
            <w:vAlign w:val="center"/>
          </w:tcPr>
          <w:p w14:paraId="770D9039" w14:textId="77777777" w:rsidR="00AE6B5D" w:rsidRPr="00880AA2" w:rsidRDefault="00AE6B5D" w:rsidP="00547CDB">
            <w:pPr>
              <w:spacing w:line="264" w:lineRule="auto"/>
              <w:jc w:val="center"/>
              <w:rPr>
                <w:rFonts w:cs="Tahoma"/>
                <w:sz w:val="16"/>
                <w:szCs w:val="16"/>
              </w:rPr>
            </w:pPr>
          </w:p>
        </w:tc>
      </w:tr>
      <w:tr w:rsidR="00AE6B5D" w:rsidRPr="00880AA2" w14:paraId="5FC624D2" w14:textId="77777777" w:rsidTr="00547CDB">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0E80F055" w14:textId="10D84F7B" w:rsidR="00AE6B5D" w:rsidRPr="00880AA2" w:rsidRDefault="00C864FC" w:rsidP="00547CDB">
            <w:pPr>
              <w:spacing w:line="264" w:lineRule="auto"/>
              <w:rPr>
                <w:rFonts w:cs="Tahoma"/>
                <w:sz w:val="16"/>
                <w:szCs w:val="16"/>
              </w:rPr>
            </w:pPr>
            <w:r>
              <w:rPr>
                <w:rFonts w:cs="Tahoma"/>
                <w:sz w:val="16"/>
                <w:szCs w:val="16"/>
              </w:rPr>
              <w:t>E</w:t>
            </w:r>
            <w:r w:rsidR="00AE6B5D" w:rsidRPr="00880AA2">
              <w:rPr>
                <w:rFonts w:cs="Tahoma"/>
                <w:sz w:val="16"/>
                <w:szCs w:val="16"/>
              </w:rPr>
              <w:t>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14:paraId="0390A993" w14:textId="77777777" w:rsidR="00AE6B5D" w:rsidRPr="00880AA2" w:rsidRDefault="00AE6B5D" w:rsidP="00547CDB">
            <w:pPr>
              <w:spacing w:line="264" w:lineRule="auto"/>
              <w:jc w:val="center"/>
              <w:rPr>
                <w:rFonts w:cs="Tahoma"/>
                <w:sz w:val="16"/>
                <w:szCs w:val="16"/>
              </w:rPr>
            </w:pPr>
          </w:p>
        </w:tc>
      </w:tr>
    </w:tbl>
    <w:p w14:paraId="4F7F83E0" w14:textId="77777777" w:rsidR="00AE6B5D" w:rsidRDefault="00AE6B5D" w:rsidP="00AE6B5D">
      <w:pPr>
        <w:spacing w:line="264" w:lineRule="auto"/>
        <w:rPr>
          <w:rFonts w:cs="Tahoma"/>
          <w:szCs w:val="18"/>
        </w:rPr>
      </w:pPr>
    </w:p>
    <w:p w14:paraId="69F2FE51" w14:textId="77777777" w:rsidR="00AE6B5D" w:rsidRDefault="00AE6B5D" w:rsidP="00AE6B5D">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2A135061" w14:textId="77777777" w:rsidR="00AE6B5D" w:rsidRDefault="00AE6B5D" w:rsidP="00AE6B5D">
      <w:pPr>
        <w:pStyle w:val="Telobesedila"/>
        <w:spacing w:line="264" w:lineRule="auto"/>
      </w:pPr>
    </w:p>
    <w:p w14:paraId="41FF62BE" w14:textId="490A607B" w:rsidR="00AE6B5D" w:rsidRDefault="00AE6B5D" w:rsidP="00AE6B5D">
      <w:pPr>
        <w:pStyle w:val="Telobesedila"/>
        <w:spacing w:line="264" w:lineRule="auto"/>
      </w:pPr>
      <w:r>
        <w:t>Izjavljamo tudi, da bomo za prevoz šolskih otrok, zagotovili usposobljene voznike, ki imajo izkušnje pri ravnanju z otro</w:t>
      </w:r>
      <w:r w:rsidR="00C864FC">
        <w:t>ki</w:t>
      </w:r>
      <w:r>
        <w:t xml:space="preserve"> in so z otro</w:t>
      </w:r>
      <w:r w:rsidR="00C864FC">
        <w:t>k</w:t>
      </w:r>
      <w:r>
        <w:t xml:space="preserve">i potrpežljivi in strpni. </w:t>
      </w:r>
    </w:p>
    <w:p w14:paraId="7D7BF421" w14:textId="77777777" w:rsidR="00AE6B5D" w:rsidRDefault="00AE6B5D" w:rsidP="00AE6B5D">
      <w:pPr>
        <w:pStyle w:val="Telobesedila"/>
        <w:spacing w:line="264" w:lineRule="auto"/>
      </w:pPr>
    </w:p>
    <w:p w14:paraId="17517F6A" w14:textId="77777777" w:rsidR="00AE6B5D" w:rsidRDefault="00AE6B5D" w:rsidP="00AE6B5D">
      <w:pPr>
        <w:pStyle w:val="Telobesedila"/>
        <w:spacing w:line="264" w:lineRule="auto"/>
      </w:pPr>
      <w:r>
        <w:t>Vozniki, ki bodo izvajali prevoze šolskih otrok:</w:t>
      </w:r>
    </w:p>
    <w:p w14:paraId="2C91CEDD" w14:textId="77777777" w:rsidR="00AE6B5D" w:rsidRDefault="00AE6B5D" w:rsidP="00AE6B5D">
      <w:pPr>
        <w:pStyle w:val="Telobesedila"/>
        <w:spacing w:line="264" w:lineRule="auto"/>
      </w:pPr>
    </w:p>
    <w:tbl>
      <w:tblPr>
        <w:tblStyle w:val="Tabelamrea"/>
        <w:tblW w:w="0" w:type="auto"/>
        <w:tblLook w:val="04A0" w:firstRow="1" w:lastRow="0" w:firstColumn="1" w:lastColumn="0" w:noHBand="0" w:noVBand="1"/>
      </w:tblPr>
      <w:tblGrid>
        <w:gridCol w:w="846"/>
        <w:gridCol w:w="1984"/>
        <w:gridCol w:w="1985"/>
        <w:gridCol w:w="1984"/>
        <w:gridCol w:w="1843"/>
      </w:tblGrid>
      <w:tr w:rsidR="00AE6B5D" w:rsidRPr="00FB083C" w14:paraId="3E3E563C" w14:textId="77777777" w:rsidTr="00547CDB">
        <w:tc>
          <w:tcPr>
            <w:tcW w:w="846" w:type="dxa"/>
          </w:tcPr>
          <w:p w14:paraId="70B9C774" w14:textId="77777777" w:rsidR="00AE6B5D" w:rsidRPr="00880AA2" w:rsidRDefault="00AE6B5D" w:rsidP="00547CDB">
            <w:pPr>
              <w:pStyle w:val="Telobesedila"/>
              <w:spacing w:line="264" w:lineRule="auto"/>
              <w:rPr>
                <w:sz w:val="16"/>
                <w:szCs w:val="16"/>
              </w:rPr>
            </w:pPr>
            <w:proofErr w:type="spellStart"/>
            <w:r w:rsidRPr="00880AA2">
              <w:rPr>
                <w:sz w:val="16"/>
                <w:szCs w:val="16"/>
              </w:rPr>
              <w:t>Zap</w:t>
            </w:r>
            <w:proofErr w:type="spellEnd"/>
            <w:r w:rsidRPr="00880AA2">
              <w:rPr>
                <w:sz w:val="16"/>
                <w:szCs w:val="16"/>
              </w:rPr>
              <w:t>. št.</w:t>
            </w:r>
          </w:p>
        </w:tc>
        <w:tc>
          <w:tcPr>
            <w:tcW w:w="1984" w:type="dxa"/>
          </w:tcPr>
          <w:p w14:paraId="22259ECF" w14:textId="77777777" w:rsidR="00AE6B5D" w:rsidRPr="00880AA2" w:rsidRDefault="00AE6B5D" w:rsidP="00547CDB">
            <w:pPr>
              <w:pStyle w:val="Telobesedila"/>
              <w:spacing w:line="264" w:lineRule="auto"/>
              <w:rPr>
                <w:sz w:val="16"/>
                <w:szCs w:val="16"/>
              </w:rPr>
            </w:pPr>
            <w:r w:rsidRPr="00880AA2">
              <w:rPr>
                <w:sz w:val="16"/>
                <w:szCs w:val="16"/>
              </w:rPr>
              <w:t>Ime in priimek</w:t>
            </w:r>
          </w:p>
        </w:tc>
        <w:tc>
          <w:tcPr>
            <w:tcW w:w="1985" w:type="dxa"/>
          </w:tcPr>
          <w:p w14:paraId="184A33CF" w14:textId="77777777" w:rsidR="00AE6B5D" w:rsidRPr="00880AA2" w:rsidRDefault="00AE6B5D" w:rsidP="00547CDB">
            <w:pPr>
              <w:pStyle w:val="Telobesedila"/>
              <w:spacing w:line="264" w:lineRule="auto"/>
              <w:rPr>
                <w:sz w:val="16"/>
                <w:szCs w:val="16"/>
              </w:rPr>
            </w:pPr>
            <w:r w:rsidRPr="00E5783F">
              <w:rPr>
                <w:sz w:val="16"/>
                <w:szCs w:val="16"/>
              </w:rPr>
              <w:t>Zaposlen pri/upokojen/s.p./ali druga oblika opravljanja dejavnosti</w:t>
            </w:r>
          </w:p>
        </w:tc>
        <w:tc>
          <w:tcPr>
            <w:tcW w:w="1984" w:type="dxa"/>
          </w:tcPr>
          <w:p w14:paraId="71B2400C" w14:textId="7FE60CB9" w:rsidR="00AE6B5D" w:rsidRPr="00880AA2" w:rsidRDefault="00AE6B5D" w:rsidP="00547CDB">
            <w:pPr>
              <w:pStyle w:val="Telobesedila"/>
              <w:spacing w:line="264" w:lineRule="auto"/>
              <w:rPr>
                <w:sz w:val="16"/>
                <w:szCs w:val="16"/>
              </w:rPr>
            </w:pPr>
            <w:r w:rsidRPr="00880AA2">
              <w:rPr>
                <w:sz w:val="16"/>
                <w:szCs w:val="16"/>
              </w:rPr>
              <w:t>Vloga pri izvedbi naročila</w:t>
            </w:r>
            <w:r w:rsidR="00C864FC">
              <w:rPr>
                <w:sz w:val="16"/>
                <w:szCs w:val="16"/>
              </w:rPr>
              <w:t xml:space="preserve"> (npr. voznik)</w:t>
            </w:r>
          </w:p>
        </w:tc>
        <w:tc>
          <w:tcPr>
            <w:tcW w:w="1843" w:type="dxa"/>
          </w:tcPr>
          <w:p w14:paraId="5E5000DF" w14:textId="77777777" w:rsidR="00AE6B5D" w:rsidRPr="00880AA2" w:rsidRDefault="00AE6B5D" w:rsidP="00547CDB">
            <w:pPr>
              <w:pStyle w:val="Telobesedila"/>
              <w:spacing w:line="264" w:lineRule="auto"/>
              <w:ind w:left="118"/>
              <w:jc w:val="left"/>
              <w:rPr>
                <w:sz w:val="16"/>
                <w:szCs w:val="16"/>
              </w:rPr>
            </w:pPr>
            <w:r w:rsidRPr="00880AA2">
              <w:rPr>
                <w:sz w:val="16"/>
                <w:szCs w:val="16"/>
              </w:rPr>
              <w:t xml:space="preserve">Št. let neprekinjenega </w:t>
            </w:r>
            <w:r w:rsidRPr="00FB083C">
              <w:rPr>
                <w:sz w:val="16"/>
                <w:szCs w:val="16"/>
              </w:rPr>
              <w:t>opravljanja</w:t>
            </w:r>
            <w:r w:rsidRPr="00880AA2">
              <w:rPr>
                <w:sz w:val="16"/>
                <w:szCs w:val="16"/>
              </w:rPr>
              <w:t xml:space="preserve"> prevozov oseb v potniškem prometu</w:t>
            </w:r>
          </w:p>
        </w:tc>
      </w:tr>
      <w:tr w:rsidR="00AE6B5D" w14:paraId="633555A5" w14:textId="77777777" w:rsidTr="00547CDB">
        <w:tc>
          <w:tcPr>
            <w:tcW w:w="846" w:type="dxa"/>
          </w:tcPr>
          <w:p w14:paraId="787F12DC" w14:textId="77777777" w:rsidR="00AE6B5D" w:rsidRDefault="00AE6B5D" w:rsidP="00547CDB">
            <w:pPr>
              <w:pStyle w:val="Telobesedila"/>
              <w:spacing w:line="264" w:lineRule="auto"/>
            </w:pPr>
          </w:p>
        </w:tc>
        <w:tc>
          <w:tcPr>
            <w:tcW w:w="1984" w:type="dxa"/>
          </w:tcPr>
          <w:p w14:paraId="3E0384AC" w14:textId="77777777" w:rsidR="00AE6B5D" w:rsidRDefault="00AE6B5D" w:rsidP="00547CDB">
            <w:pPr>
              <w:pStyle w:val="Telobesedila"/>
              <w:spacing w:line="264" w:lineRule="auto"/>
            </w:pPr>
          </w:p>
        </w:tc>
        <w:tc>
          <w:tcPr>
            <w:tcW w:w="1985" w:type="dxa"/>
          </w:tcPr>
          <w:p w14:paraId="280592FA" w14:textId="77777777" w:rsidR="00AE6B5D" w:rsidRDefault="00AE6B5D" w:rsidP="00547CDB">
            <w:pPr>
              <w:pStyle w:val="Telobesedila"/>
              <w:spacing w:line="264" w:lineRule="auto"/>
            </w:pPr>
          </w:p>
        </w:tc>
        <w:tc>
          <w:tcPr>
            <w:tcW w:w="1984" w:type="dxa"/>
          </w:tcPr>
          <w:p w14:paraId="78E44826" w14:textId="77777777" w:rsidR="00AE6B5D" w:rsidRDefault="00AE6B5D" w:rsidP="00547CDB">
            <w:pPr>
              <w:pStyle w:val="Telobesedila"/>
              <w:spacing w:line="264" w:lineRule="auto"/>
            </w:pPr>
          </w:p>
        </w:tc>
        <w:tc>
          <w:tcPr>
            <w:tcW w:w="1843" w:type="dxa"/>
          </w:tcPr>
          <w:p w14:paraId="68B0D702" w14:textId="77777777" w:rsidR="00AE6B5D" w:rsidRDefault="00AE6B5D" w:rsidP="00547CDB">
            <w:pPr>
              <w:pStyle w:val="Telobesedila"/>
              <w:spacing w:line="264" w:lineRule="auto"/>
            </w:pPr>
          </w:p>
        </w:tc>
      </w:tr>
      <w:tr w:rsidR="00AE6B5D" w14:paraId="175A68CE" w14:textId="77777777" w:rsidTr="00547CDB">
        <w:tc>
          <w:tcPr>
            <w:tcW w:w="846" w:type="dxa"/>
          </w:tcPr>
          <w:p w14:paraId="102386B1" w14:textId="77777777" w:rsidR="00AE6B5D" w:rsidRDefault="00AE6B5D" w:rsidP="00547CDB">
            <w:pPr>
              <w:pStyle w:val="Telobesedila"/>
              <w:spacing w:line="264" w:lineRule="auto"/>
            </w:pPr>
          </w:p>
        </w:tc>
        <w:tc>
          <w:tcPr>
            <w:tcW w:w="1984" w:type="dxa"/>
          </w:tcPr>
          <w:p w14:paraId="3DF2EF6B" w14:textId="77777777" w:rsidR="00AE6B5D" w:rsidRDefault="00AE6B5D" w:rsidP="00547CDB">
            <w:pPr>
              <w:pStyle w:val="Telobesedila"/>
              <w:spacing w:line="264" w:lineRule="auto"/>
            </w:pPr>
          </w:p>
        </w:tc>
        <w:tc>
          <w:tcPr>
            <w:tcW w:w="1985" w:type="dxa"/>
          </w:tcPr>
          <w:p w14:paraId="2BD7C1C6" w14:textId="77777777" w:rsidR="00AE6B5D" w:rsidRDefault="00AE6B5D" w:rsidP="00547CDB">
            <w:pPr>
              <w:pStyle w:val="Telobesedila"/>
              <w:spacing w:line="264" w:lineRule="auto"/>
            </w:pPr>
          </w:p>
        </w:tc>
        <w:tc>
          <w:tcPr>
            <w:tcW w:w="1984" w:type="dxa"/>
          </w:tcPr>
          <w:p w14:paraId="0F31A3F9" w14:textId="77777777" w:rsidR="00AE6B5D" w:rsidRDefault="00AE6B5D" w:rsidP="00547CDB">
            <w:pPr>
              <w:pStyle w:val="Telobesedila"/>
              <w:spacing w:line="264" w:lineRule="auto"/>
            </w:pPr>
          </w:p>
        </w:tc>
        <w:tc>
          <w:tcPr>
            <w:tcW w:w="1843" w:type="dxa"/>
          </w:tcPr>
          <w:p w14:paraId="7E6C2F2A" w14:textId="77777777" w:rsidR="00AE6B5D" w:rsidRDefault="00AE6B5D" w:rsidP="00547CDB">
            <w:pPr>
              <w:pStyle w:val="Telobesedila"/>
              <w:spacing w:line="264" w:lineRule="auto"/>
            </w:pPr>
          </w:p>
        </w:tc>
      </w:tr>
      <w:tr w:rsidR="00AE6B5D" w14:paraId="5BBDD64B" w14:textId="77777777" w:rsidTr="00547CDB">
        <w:tc>
          <w:tcPr>
            <w:tcW w:w="846" w:type="dxa"/>
          </w:tcPr>
          <w:p w14:paraId="027354C5" w14:textId="77777777" w:rsidR="00AE6B5D" w:rsidRDefault="00AE6B5D" w:rsidP="00547CDB">
            <w:pPr>
              <w:pStyle w:val="Telobesedila"/>
              <w:spacing w:line="264" w:lineRule="auto"/>
            </w:pPr>
          </w:p>
        </w:tc>
        <w:tc>
          <w:tcPr>
            <w:tcW w:w="1984" w:type="dxa"/>
          </w:tcPr>
          <w:p w14:paraId="1D87CA4F" w14:textId="77777777" w:rsidR="00AE6B5D" w:rsidRDefault="00AE6B5D" w:rsidP="00547CDB">
            <w:pPr>
              <w:pStyle w:val="Telobesedila"/>
              <w:spacing w:line="264" w:lineRule="auto"/>
            </w:pPr>
          </w:p>
        </w:tc>
        <w:tc>
          <w:tcPr>
            <w:tcW w:w="1985" w:type="dxa"/>
          </w:tcPr>
          <w:p w14:paraId="7D68E9C7" w14:textId="77777777" w:rsidR="00AE6B5D" w:rsidRDefault="00AE6B5D" w:rsidP="00547CDB">
            <w:pPr>
              <w:pStyle w:val="Telobesedila"/>
              <w:spacing w:line="264" w:lineRule="auto"/>
            </w:pPr>
          </w:p>
        </w:tc>
        <w:tc>
          <w:tcPr>
            <w:tcW w:w="1984" w:type="dxa"/>
          </w:tcPr>
          <w:p w14:paraId="3CDD6729" w14:textId="77777777" w:rsidR="00AE6B5D" w:rsidRDefault="00AE6B5D" w:rsidP="00547CDB">
            <w:pPr>
              <w:pStyle w:val="Telobesedila"/>
              <w:spacing w:line="264" w:lineRule="auto"/>
            </w:pPr>
          </w:p>
        </w:tc>
        <w:tc>
          <w:tcPr>
            <w:tcW w:w="1843" w:type="dxa"/>
          </w:tcPr>
          <w:p w14:paraId="14CB7114" w14:textId="77777777" w:rsidR="00AE6B5D" w:rsidRDefault="00AE6B5D" w:rsidP="00547CDB">
            <w:pPr>
              <w:pStyle w:val="Telobesedila"/>
              <w:spacing w:line="264" w:lineRule="auto"/>
            </w:pPr>
          </w:p>
        </w:tc>
      </w:tr>
      <w:tr w:rsidR="00AE6B5D" w14:paraId="0A41104C" w14:textId="77777777" w:rsidTr="00547CDB">
        <w:tc>
          <w:tcPr>
            <w:tcW w:w="846" w:type="dxa"/>
          </w:tcPr>
          <w:p w14:paraId="1CD2E6C5" w14:textId="77777777" w:rsidR="00AE6B5D" w:rsidRDefault="00AE6B5D" w:rsidP="00547CDB">
            <w:pPr>
              <w:pStyle w:val="Telobesedila"/>
              <w:spacing w:line="264" w:lineRule="auto"/>
            </w:pPr>
          </w:p>
        </w:tc>
        <w:tc>
          <w:tcPr>
            <w:tcW w:w="1984" w:type="dxa"/>
          </w:tcPr>
          <w:p w14:paraId="61EBE024" w14:textId="77777777" w:rsidR="00AE6B5D" w:rsidRDefault="00AE6B5D" w:rsidP="00547CDB">
            <w:pPr>
              <w:pStyle w:val="Telobesedila"/>
              <w:spacing w:line="264" w:lineRule="auto"/>
            </w:pPr>
          </w:p>
        </w:tc>
        <w:tc>
          <w:tcPr>
            <w:tcW w:w="1985" w:type="dxa"/>
          </w:tcPr>
          <w:p w14:paraId="3102B758" w14:textId="77777777" w:rsidR="00AE6B5D" w:rsidRDefault="00AE6B5D" w:rsidP="00547CDB">
            <w:pPr>
              <w:pStyle w:val="Telobesedila"/>
              <w:spacing w:line="264" w:lineRule="auto"/>
            </w:pPr>
          </w:p>
        </w:tc>
        <w:tc>
          <w:tcPr>
            <w:tcW w:w="1984" w:type="dxa"/>
          </w:tcPr>
          <w:p w14:paraId="504084E2" w14:textId="77777777" w:rsidR="00AE6B5D" w:rsidRDefault="00AE6B5D" w:rsidP="00547CDB">
            <w:pPr>
              <w:pStyle w:val="Telobesedila"/>
              <w:spacing w:line="264" w:lineRule="auto"/>
            </w:pPr>
          </w:p>
        </w:tc>
        <w:tc>
          <w:tcPr>
            <w:tcW w:w="1843" w:type="dxa"/>
          </w:tcPr>
          <w:p w14:paraId="5636AABE" w14:textId="77777777" w:rsidR="00AE6B5D" w:rsidRDefault="00AE6B5D" w:rsidP="00547CDB">
            <w:pPr>
              <w:pStyle w:val="Telobesedila"/>
              <w:spacing w:line="264" w:lineRule="auto"/>
            </w:pPr>
          </w:p>
        </w:tc>
      </w:tr>
    </w:tbl>
    <w:p w14:paraId="7D1ADBD8" w14:textId="77777777" w:rsidR="00AE6B5D" w:rsidRDefault="00AE6B5D" w:rsidP="00AE6B5D">
      <w:pPr>
        <w:pStyle w:val="Telobesedila"/>
        <w:spacing w:line="264" w:lineRule="auto"/>
      </w:pPr>
    </w:p>
    <w:p w14:paraId="0A70DC11" w14:textId="47346B17" w:rsidR="00AE6B5D" w:rsidRDefault="00C864FC" w:rsidP="00AE6B5D">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I</w:t>
      </w:r>
      <w:proofErr w:type="spellStart"/>
      <w:r w:rsidR="00F66E3E">
        <w:rPr>
          <w:rFonts w:ascii="Tahoma" w:hAnsi="Tahoma" w:cs="Tahoma"/>
          <w:sz w:val="18"/>
          <w:szCs w:val="18"/>
        </w:rPr>
        <w:t>zjavljamo</w:t>
      </w:r>
      <w:proofErr w:type="spellEnd"/>
      <w:r w:rsidR="00AE6B5D">
        <w:rPr>
          <w:rFonts w:ascii="Tahoma" w:hAnsi="Tahoma" w:cs="Tahoma"/>
          <w:sz w:val="18"/>
          <w:szCs w:val="18"/>
        </w:rPr>
        <w:t xml:space="preserve">, da bomo za vse prevoze šolskih otrok zagotovili voznike, ki </w:t>
      </w:r>
      <w:r w:rsidR="00AE6B5D">
        <w:rPr>
          <w:rFonts w:ascii="Tahoma" w:hAnsi="Tahoma" w:cs="Tahoma"/>
          <w:sz w:val="18"/>
          <w:szCs w:val="18"/>
          <w:lang w:val="sl-SI"/>
        </w:rPr>
        <w:t xml:space="preserve">bodo </w:t>
      </w:r>
      <w:r w:rsidR="00AE6B5D">
        <w:rPr>
          <w:rFonts w:ascii="Tahoma" w:hAnsi="Tahoma" w:cs="Tahoma"/>
          <w:sz w:val="18"/>
          <w:szCs w:val="18"/>
        </w:rPr>
        <w:t xml:space="preserve">v celoti </w:t>
      </w:r>
      <w:r w:rsidR="00AE6B5D">
        <w:rPr>
          <w:rFonts w:ascii="Tahoma" w:hAnsi="Tahoma" w:cs="Tahoma"/>
          <w:sz w:val="18"/>
          <w:szCs w:val="18"/>
          <w:lang w:val="sl-SI"/>
        </w:rPr>
        <w:t>izpolnjevali</w:t>
      </w:r>
      <w:r w:rsidR="00AE6B5D">
        <w:rPr>
          <w:rFonts w:ascii="Tahoma" w:hAnsi="Tahoma" w:cs="Tahoma"/>
          <w:sz w:val="18"/>
          <w:szCs w:val="18"/>
        </w:rPr>
        <w:t xml:space="preserve"> pogoje za prevoz potnikov v cestnem prometu in za prevoz skupin otrok v cestnem prometu.</w:t>
      </w:r>
      <w:r w:rsidR="00AE6B5D">
        <w:rPr>
          <w:rFonts w:ascii="Tahoma" w:hAnsi="Tahoma" w:cs="Tahoma"/>
          <w:sz w:val="18"/>
          <w:szCs w:val="18"/>
          <w:lang w:val="sl-SI"/>
        </w:rPr>
        <w:t xml:space="preserve"> </w:t>
      </w:r>
    </w:p>
    <w:p w14:paraId="26B72F8D" w14:textId="77777777" w:rsidR="00AE6B5D" w:rsidRDefault="00AE6B5D" w:rsidP="00AE6B5D">
      <w:pPr>
        <w:pStyle w:val="Telobesedila3"/>
        <w:spacing w:after="0" w:line="264" w:lineRule="auto"/>
        <w:jc w:val="both"/>
        <w:rPr>
          <w:rFonts w:ascii="Tahoma" w:hAnsi="Tahoma" w:cs="Tahoma"/>
          <w:sz w:val="18"/>
          <w:szCs w:val="18"/>
          <w:lang w:val="sl-SI"/>
        </w:rPr>
      </w:pPr>
    </w:p>
    <w:p w14:paraId="5CA7F09D" w14:textId="11A1727F" w:rsidR="00AE6B5D" w:rsidRDefault="00AE6B5D" w:rsidP="00AE6B5D">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 ki je določen v dokumentaciji naročnika, in z njim seznanili vsakega soponudnika</w:t>
      </w:r>
      <w:r w:rsidR="00C864FC">
        <w:rPr>
          <w:rFonts w:ascii="Tahoma" w:hAnsi="Tahoma" w:cs="Tahoma"/>
          <w:sz w:val="18"/>
          <w:szCs w:val="18"/>
          <w:lang w:val="sl-SI"/>
        </w:rPr>
        <w:t xml:space="preserve"> / </w:t>
      </w:r>
      <w:r>
        <w:rPr>
          <w:rFonts w:ascii="Tahoma" w:hAnsi="Tahoma" w:cs="Tahoma"/>
          <w:sz w:val="18"/>
          <w:szCs w:val="18"/>
          <w:lang w:val="sl-SI"/>
        </w:rPr>
        <w:t>podizvajalca v kolikor z njimi sodelujemo pri izvedbi naročila in vsakega voznika, ki bo opravljal prevoze šolskih otrok.</w:t>
      </w:r>
    </w:p>
    <w:p w14:paraId="31C6A050" w14:textId="77777777" w:rsidR="00AE6B5D" w:rsidRDefault="00AE6B5D" w:rsidP="00AE6B5D">
      <w:pPr>
        <w:pStyle w:val="Telobesedila3"/>
        <w:spacing w:after="0" w:line="264" w:lineRule="auto"/>
        <w:jc w:val="both"/>
        <w:rPr>
          <w:rFonts w:ascii="Tahoma" w:hAnsi="Tahoma" w:cs="Tahoma"/>
          <w:sz w:val="18"/>
          <w:szCs w:val="18"/>
          <w:lang w:val="sl-SI"/>
        </w:rPr>
      </w:pPr>
    </w:p>
    <w:p w14:paraId="2C00D868" w14:textId="5874BCB6" w:rsidR="00AE6B5D" w:rsidRDefault="00AE6B5D" w:rsidP="00AE6B5D">
      <w:pPr>
        <w:pStyle w:val="Telobesedila3"/>
        <w:spacing w:after="0" w:line="264" w:lineRule="auto"/>
        <w:jc w:val="both"/>
        <w:rPr>
          <w:rFonts w:ascii="Tahoma" w:hAnsi="Tahoma" w:cs="Tahoma"/>
          <w:sz w:val="18"/>
          <w:szCs w:val="18"/>
        </w:rPr>
      </w:pPr>
      <w:r>
        <w:rPr>
          <w:rFonts w:ascii="Tahoma" w:hAnsi="Tahoma" w:cs="Tahoma"/>
          <w:sz w:val="18"/>
          <w:szCs w:val="18"/>
        </w:rPr>
        <w:t>Obenem izjavljamo, da bomo v primeru, da katerikoli</w:t>
      </w:r>
      <w:r w:rsidR="00B57C58">
        <w:rPr>
          <w:rFonts w:ascii="Tahoma" w:hAnsi="Tahoma" w:cs="Tahoma"/>
          <w:sz w:val="18"/>
          <w:szCs w:val="18"/>
          <w:lang w:val="sl-SI"/>
        </w:rPr>
        <w:t xml:space="preserve"> od </w:t>
      </w:r>
      <w:r>
        <w:rPr>
          <w:rFonts w:ascii="Tahoma" w:hAnsi="Tahoma" w:cs="Tahoma"/>
          <w:sz w:val="18"/>
          <w:szCs w:val="18"/>
        </w:rPr>
        <w:t>voznikov</w:t>
      </w:r>
      <w:r>
        <w:rPr>
          <w:rFonts w:ascii="Tahoma" w:hAnsi="Tahoma" w:cs="Tahoma"/>
          <w:sz w:val="18"/>
          <w:szCs w:val="18"/>
          <w:lang w:val="sl-SI"/>
        </w:rPr>
        <w:t xml:space="preserve"> tekom izvajanja javnega naročila </w:t>
      </w:r>
      <w:r>
        <w:rPr>
          <w:rFonts w:ascii="Tahoma" w:hAnsi="Tahoma" w:cs="Tahoma"/>
          <w:sz w:val="18"/>
          <w:szCs w:val="18"/>
        </w:rPr>
        <w:t>ne b</w:t>
      </w:r>
      <w:r w:rsidR="00C864FC">
        <w:rPr>
          <w:rFonts w:ascii="Tahoma" w:hAnsi="Tahoma" w:cs="Tahoma"/>
          <w:sz w:val="18"/>
          <w:szCs w:val="18"/>
          <w:lang w:val="sl-SI"/>
        </w:rPr>
        <w:t>o</w:t>
      </w:r>
      <w:r>
        <w:rPr>
          <w:rFonts w:ascii="Tahoma" w:hAnsi="Tahoma" w:cs="Tahoma"/>
          <w:sz w:val="18"/>
          <w:szCs w:val="18"/>
        </w:rPr>
        <w:t xml:space="preserve"> več</w:t>
      </w:r>
      <w:r>
        <w:rPr>
          <w:rFonts w:ascii="Tahoma" w:hAnsi="Tahoma" w:cs="Tahoma"/>
          <w:sz w:val="18"/>
          <w:szCs w:val="18"/>
          <w:lang w:val="sl-SI"/>
        </w:rPr>
        <w:t xml:space="preserve"> izpolnjeval</w:t>
      </w:r>
      <w:r>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Pr>
          <w:rFonts w:ascii="Tahoma" w:hAnsi="Tahoma" w:cs="Tahoma"/>
          <w:sz w:val="18"/>
          <w:szCs w:val="18"/>
        </w:rPr>
        <w:t xml:space="preserve">zagotovili drugega ustrezno usposobljenega voznika, ki bo izpolnjeval vse z veljavnimi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w:t>
      </w:r>
      <w:r w:rsidR="00B57C58">
        <w:rPr>
          <w:rFonts w:ascii="Tahoma" w:hAnsi="Tahoma" w:cs="Tahoma"/>
          <w:sz w:val="18"/>
          <w:szCs w:val="18"/>
          <w:lang w:val="sl-SI"/>
        </w:rPr>
        <w:t>,</w:t>
      </w:r>
      <w:r>
        <w:rPr>
          <w:rFonts w:ascii="Tahoma" w:hAnsi="Tahoma" w:cs="Tahoma"/>
          <w:sz w:val="18"/>
          <w:szCs w:val="18"/>
        </w:rPr>
        <w:t xml:space="preserve"> odgovarjamo. </w:t>
      </w:r>
    </w:p>
    <w:p w14:paraId="377AE23A" w14:textId="77777777" w:rsidR="00AE6B5D" w:rsidRPr="00E5783F" w:rsidRDefault="00AE6B5D" w:rsidP="00AE6B5D">
      <w:pPr>
        <w:spacing w:line="264" w:lineRule="auto"/>
        <w:jc w:val="both"/>
        <w:rPr>
          <w:rFonts w:cs="Tahoma"/>
          <w:szCs w:val="18"/>
        </w:rPr>
      </w:pPr>
    </w:p>
    <w:p w14:paraId="09280397" w14:textId="77777777" w:rsidR="00AE6B5D" w:rsidRDefault="00AE6B5D" w:rsidP="00AE6B5D">
      <w:pPr>
        <w:spacing w:line="264" w:lineRule="auto"/>
        <w:jc w:val="both"/>
        <w:rPr>
          <w:rFonts w:cs="Tahoma"/>
          <w:sz w:val="16"/>
        </w:rPr>
      </w:pPr>
    </w:p>
    <w:p w14:paraId="5F1E6B1B" w14:textId="77777777" w:rsidR="00AE6B5D" w:rsidRDefault="00AE6B5D" w:rsidP="00AE6B5D">
      <w:pPr>
        <w:spacing w:line="264" w:lineRule="auto"/>
        <w:jc w:val="both"/>
        <w:rPr>
          <w:rFonts w:cs="Tahoma"/>
          <w:sz w:val="16"/>
        </w:rPr>
      </w:pPr>
    </w:p>
    <w:p w14:paraId="2CFFDC51" w14:textId="77777777" w:rsidR="00AE6B5D" w:rsidRDefault="00AE6B5D" w:rsidP="00AE6B5D">
      <w:pPr>
        <w:spacing w:line="264" w:lineRule="auto"/>
        <w:jc w:val="both"/>
        <w:rPr>
          <w:rFonts w:cs="Tahoma"/>
          <w:sz w:val="16"/>
        </w:rPr>
      </w:pPr>
    </w:p>
    <w:p w14:paraId="6EB3E118" w14:textId="77777777" w:rsidR="00AE6B5D" w:rsidRDefault="00AE6B5D" w:rsidP="00AE6B5D">
      <w:pPr>
        <w:spacing w:line="264" w:lineRule="auto"/>
        <w:jc w:val="both"/>
        <w:rPr>
          <w:rFonts w:cs="Tahoma"/>
          <w:sz w:val="16"/>
        </w:rPr>
      </w:pPr>
    </w:p>
    <w:p w14:paraId="05CF557A" w14:textId="77777777" w:rsidR="00AE6B5D" w:rsidRDefault="00AE6B5D" w:rsidP="00AE6B5D">
      <w:pPr>
        <w:spacing w:line="264" w:lineRule="auto"/>
        <w:jc w:val="both"/>
        <w:rPr>
          <w:rFonts w:cs="Tahoma"/>
        </w:rPr>
      </w:pPr>
      <w:r>
        <w:rPr>
          <w:rFonts w:cs="Tahoma"/>
        </w:rPr>
        <w:t>kraj:</w:t>
      </w:r>
      <w:r>
        <w:rPr>
          <w:rFonts w:cs="Tahoma"/>
        </w:rPr>
        <w:tab/>
      </w:r>
      <w:r>
        <w:rPr>
          <w:rFonts w:cs="Tahoma"/>
        </w:rPr>
        <w:softHyphen/>
        <w:t>____________________</w:t>
      </w:r>
    </w:p>
    <w:p w14:paraId="7E0ED141" w14:textId="77777777" w:rsidR="00AE6B5D" w:rsidRDefault="00AE6B5D" w:rsidP="00AE6B5D">
      <w:pPr>
        <w:spacing w:line="264" w:lineRule="auto"/>
        <w:jc w:val="both"/>
        <w:rPr>
          <w:rFonts w:cs="Tahoma"/>
          <w:b/>
        </w:rPr>
      </w:pPr>
    </w:p>
    <w:p w14:paraId="197EA3B3" w14:textId="519BA9BE" w:rsidR="00AE6B5D" w:rsidRDefault="00AE6B5D" w:rsidP="00AE6B5D">
      <w:pPr>
        <w:spacing w:line="264" w:lineRule="auto"/>
        <w:jc w:val="both"/>
        <w:rPr>
          <w:rFonts w:cs="Tahoma"/>
        </w:rPr>
      </w:pPr>
      <w:r>
        <w:rPr>
          <w:rFonts w:cs="Tahoma"/>
        </w:rPr>
        <w:t>datum:</w:t>
      </w:r>
      <w:r>
        <w:rPr>
          <w:rFonts w:cs="Tahoma"/>
        </w:rPr>
        <w:tab/>
        <w:t>____________________</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podpis </w:t>
      </w:r>
      <w:r w:rsidR="001D39AD">
        <w:rPr>
          <w:rFonts w:cs="Tahoma"/>
        </w:rPr>
        <w:t>zakonitega zastopnika</w:t>
      </w:r>
    </w:p>
    <w:p w14:paraId="2A5AD1E3" w14:textId="77777777" w:rsidR="00AE6B5D" w:rsidRDefault="00AE6B5D" w:rsidP="00AE6B5D">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7932AC5B" w14:textId="77777777" w:rsidR="00AE6B5D" w:rsidRDefault="00AE6B5D" w:rsidP="00AE6B5D">
      <w:pPr>
        <w:spacing w:line="264" w:lineRule="auto"/>
        <w:ind w:left="5664" w:firstLine="456"/>
        <w:rPr>
          <w:rFonts w:cs="Tahoma"/>
        </w:rPr>
      </w:pPr>
      <w:r>
        <w:rPr>
          <w:rFonts w:cs="Tahoma"/>
        </w:rPr>
        <w:t xml:space="preserve">    ______________________</w:t>
      </w:r>
    </w:p>
    <w:p w14:paraId="280B166C" w14:textId="77777777" w:rsidR="00AE6B5D" w:rsidRDefault="00AE6B5D" w:rsidP="00AE6B5D">
      <w:pPr>
        <w:spacing w:line="264" w:lineRule="auto"/>
        <w:jc w:val="center"/>
        <w:rPr>
          <w:rFonts w:cs="Tahoma"/>
          <w:color w:val="FF0000"/>
          <w:szCs w:val="18"/>
        </w:rPr>
      </w:pPr>
    </w:p>
    <w:p w14:paraId="4C67EE59" w14:textId="77777777" w:rsidR="00AE6B5D" w:rsidRDefault="00AE6B5D" w:rsidP="00AE6B5D">
      <w:pPr>
        <w:spacing w:line="264" w:lineRule="auto"/>
        <w:jc w:val="center"/>
        <w:rPr>
          <w:rFonts w:cs="Tahoma"/>
          <w:color w:val="FF0000"/>
          <w:szCs w:val="18"/>
        </w:rPr>
      </w:pPr>
    </w:p>
    <w:p w14:paraId="04A51A72" w14:textId="77777777" w:rsidR="00AE6B5D" w:rsidRDefault="00AE6B5D" w:rsidP="00AE6B5D">
      <w:pPr>
        <w:pStyle w:val="Telobesedila2"/>
        <w:spacing w:after="0" w:line="264" w:lineRule="auto"/>
        <w:jc w:val="both"/>
        <w:rPr>
          <w:rFonts w:ascii="Tahoma" w:hAnsi="Tahoma" w:cs="Tahoma"/>
          <w:color w:val="FF0000"/>
          <w:sz w:val="18"/>
          <w:szCs w:val="18"/>
        </w:rPr>
      </w:pPr>
    </w:p>
    <w:p w14:paraId="3D3A03D3" w14:textId="77777777" w:rsidR="00AE6B5D" w:rsidRDefault="00AE6B5D" w:rsidP="00AE6B5D">
      <w:pPr>
        <w:pStyle w:val="Telobesedila2"/>
        <w:spacing w:after="0" w:line="264" w:lineRule="auto"/>
        <w:jc w:val="both"/>
        <w:rPr>
          <w:rFonts w:ascii="Tahoma" w:hAnsi="Tahoma" w:cs="Tahoma"/>
          <w:color w:val="FF0000"/>
          <w:sz w:val="18"/>
          <w:szCs w:val="18"/>
        </w:rPr>
      </w:pPr>
    </w:p>
    <w:p w14:paraId="37258E98" w14:textId="77777777" w:rsidR="00AE6B5D" w:rsidRDefault="00AE6B5D" w:rsidP="00AE6B5D">
      <w:pPr>
        <w:pStyle w:val="Telobesedila2"/>
        <w:spacing w:after="0" w:line="264" w:lineRule="auto"/>
        <w:jc w:val="both"/>
        <w:rPr>
          <w:rFonts w:ascii="Tahoma" w:hAnsi="Tahoma" w:cs="Tahoma"/>
          <w:color w:val="FF0000"/>
          <w:sz w:val="18"/>
          <w:szCs w:val="18"/>
        </w:rPr>
      </w:pPr>
    </w:p>
    <w:p w14:paraId="4CF43678" w14:textId="77777777" w:rsidR="00AE6B5D" w:rsidRDefault="00AE6B5D" w:rsidP="00AE6B5D">
      <w:pPr>
        <w:pStyle w:val="Telobesedila2"/>
        <w:spacing w:after="0" w:line="264" w:lineRule="auto"/>
        <w:jc w:val="both"/>
        <w:rPr>
          <w:rFonts w:ascii="Tahoma" w:hAnsi="Tahoma" w:cs="Tahoma"/>
          <w:color w:val="FF0000"/>
          <w:sz w:val="18"/>
          <w:szCs w:val="18"/>
        </w:rPr>
      </w:pPr>
    </w:p>
    <w:p w14:paraId="4FDA7621" w14:textId="77777777" w:rsidR="00AE6B5D" w:rsidRDefault="00AE6B5D" w:rsidP="00AE6B5D">
      <w:pPr>
        <w:pStyle w:val="Telobesedila2"/>
        <w:spacing w:after="0" w:line="264" w:lineRule="auto"/>
        <w:jc w:val="both"/>
        <w:rPr>
          <w:rFonts w:ascii="Tahoma" w:hAnsi="Tahoma" w:cs="Tahoma"/>
          <w:color w:val="FF0000"/>
          <w:sz w:val="18"/>
          <w:szCs w:val="18"/>
        </w:rPr>
      </w:pPr>
    </w:p>
    <w:p w14:paraId="0AF2B658" w14:textId="77777777" w:rsidR="00AE6B5D" w:rsidRDefault="00AE6B5D" w:rsidP="00AE6B5D">
      <w:pPr>
        <w:pStyle w:val="Telobesedila2"/>
        <w:spacing w:after="0" w:line="264" w:lineRule="auto"/>
        <w:jc w:val="both"/>
        <w:rPr>
          <w:rFonts w:ascii="Tahoma" w:hAnsi="Tahoma" w:cs="Tahoma"/>
          <w:color w:val="FF0000"/>
          <w:sz w:val="18"/>
          <w:szCs w:val="18"/>
        </w:rPr>
      </w:pPr>
    </w:p>
    <w:p w14:paraId="1C4A0618" w14:textId="77777777" w:rsidR="00AE6B5D" w:rsidRDefault="00AE6B5D" w:rsidP="00AE6B5D">
      <w:pPr>
        <w:pStyle w:val="Telobesedila2"/>
        <w:spacing w:after="0" w:line="264" w:lineRule="auto"/>
        <w:jc w:val="both"/>
        <w:rPr>
          <w:rFonts w:ascii="Tahoma" w:hAnsi="Tahoma" w:cs="Tahoma"/>
          <w:color w:val="FF0000"/>
          <w:sz w:val="18"/>
          <w:szCs w:val="18"/>
        </w:rPr>
      </w:pPr>
    </w:p>
    <w:p w14:paraId="6EEAE6B3" w14:textId="303FE6D2" w:rsidR="00EE0C66" w:rsidRDefault="00AE6B5D" w:rsidP="00AE6B5D">
      <w:pPr>
        <w:pStyle w:val="Noga"/>
        <w:pBdr>
          <w:top w:val="single" w:sz="4" w:space="1" w:color="auto"/>
        </w:pBdr>
        <w:spacing w:line="264" w:lineRule="auto"/>
        <w:jc w:val="both"/>
      </w:pPr>
      <w:r>
        <w:rPr>
          <w:rFonts w:cs="Tahoma"/>
          <w:b/>
          <w:i/>
          <w:sz w:val="16"/>
          <w:szCs w:val="16"/>
        </w:rPr>
        <w:t>navodilo</w:t>
      </w:r>
      <w:r>
        <w:rPr>
          <w:rFonts w:cs="Tahoma"/>
          <w:i/>
          <w:sz w:val="16"/>
          <w:szCs w:val="16"/>
        </w:rPr>
        <w:t xml:space="preserve">: Ponudnik mora v ponudbi predložiti izpolnjen, datiran, podpisan in žigosan Obrazec št. 7, </w:t>
      </w:r>
      <w:r w:rsidR="00C864FC">
        <w:rPr>
          <w:rFonts w:cs="Tahoma"/>
          <w:i/>
          <w:sz w:val="16"/>
          <w:szCs w:val="16"/>
        </w:rPr>
        <w:t xml:space="preserve">in sicer </w:t>
      </w:r>
      <w:r>
        <w:rPr>
          <w:rFonts w:cs="Tahoma"/>
          <w:i/>
          <w:sz w:val="16"/>
          <w:szCs w:val="16"/>
        </w:rPr>
        <w:t xml:space="preserve">za vsak sklop posebej. </w:t>
      </w:r>
      <w:r w:rsidRPr="00FB083C">
        <w:rPr>
          <w:rFonts w:cs="Tahoma"/>
          <w:i/>
          <w:sz w:val="16"/>
          <w:szCs w:val="16"/>
        </w:rPr>
        <w:t xml:space="preserve">Obrazec se v sistemu e-JN naloži v razdelek »Druge priloge« v </w:t>
      </w:r>
      <w:proofErr w:type="spellStart"/>
      <w:r w:rsidRPr="00FB083C">
        <w:rPr>
          <w:rFonts w:cs="Tahoma"/>
          <w:i/>
          <w:sz w:val="16"/>
          <w:szCs w:val="16"/>
        </w:rPr>
        <w:t>pdf</w:t>
      </w:r>
      <w:proofErr w:type="spellEnd"/>
      <w:r w:rsidRPr="00FB083C">
        <w:rPr>
          <w:rFonts w:cs="Tahoma"/>
          <w:i/>
          <w:sz w:val="16"/>
          <w:szCs w:val="16"/>
        </w:rPr>
        <w:t xml:space="preserve"> obliki</w:t>
      </w:r>
      <w:r>
        <w:rPr>
          <w:rFonts w:cs="Tahoma"/>
          <w:i/>
          <w:sz w:val="16"/>
          <w:szCs w:val="16"/>
        </w:rPr>
        <w:t>.</w:t>
      </w:r>
    </w:p>
    <w:sectPr w:rsidR="00EE0C66" w:rsidSect="00AE6B5D">
      <w:headerReference w:type="first" r:id="rId7"/>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596F4" w14:textId="77777777" w:rsidR="006C3C8E" w:rsidRDefault="006C3C8E" w:rsidP="006C3C8E">
      <w:r>
        <w:separator/>
      </w:r>
    </w:p>
  </w:endnote>
  <w:endnote w:type="continuationSeparator" w:id="0">
    <w:p w14:paraId="5CF04EB8" w14:textId="77777777" w:rsidR="006C3C8E" w:rsidRDefault="006C3C8E" w:rsidP="006C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64436" w14:textId="77777777" w:rsidR="006C3C8E" w:rsidRDefault="006C3C8E" w:rsidP="006C3C8E">
      <w:r>
        <w:separator/>
      </w:r>
    </w:p>
  </w:footnote>
  <w:footnote w:type="continuationSeparator" w:id="0">
    <w:p w14:paraId="580F8E88" w14:textId="77777777" w:rsidR="006C3C8E" w:rsidRDefault="006C3C8E" w:rsidP="006C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8EA5A" w14:textId="77777777" w:rsidR="006C3C8E" w:rsidRDefault="006C3C8E" w:rsidP="006C3C8E">
    <w:pPr>
      <w:spacing w:after="48"/>
      <w:jc w:val="center"/>
      <w:rPr>
        <w:rFonts w:ascii="Arial" w:hAnsi="Arial" w:cs="Arial"/>
        <w:sz w:val="20"/>
      </w:rPr>
    </w:pPr>
    <w:r w:rsidRPr="00A4095F">
      <w:rPr>
        <w:lang w:val="en-GB"/>
      </w:rPr>
      <w:object w:dxaOrig="1120" w:dyaOrig="1158" w14:anchorId="4C24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203426" r:id="rId2"/>
      </w:object>
    </w:r>
  </w:p>
  <w:p w14:paraId="43B34A5F" w14:textId="77777777" w:rsidR="006C3C8E" w:rsidRPr="00482011" w:rsidRDefault="006C3C8E" w:rsidP="006C3C8E">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468725FA" w14:textId="032407E7" w:rsidR="006C3C8E" w:rsidRPr="006C3C8E" w:rsidRDefault="006C3C8E" w:rsidP="006C3C8E">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AA1289"/>
    <w:multiLevelType w:val="hybridMultilevel"/>
    <w:tmpl w:val="FB9A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2207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C8E"/>
    <w:rsid w:val="000B1B6F"/>
    <w:rsid w:val="00134A73"/>
    <w:rsid w:val="00164496"/>
    <w:rsid w:val="001D39AD"/>
    <w:rsid w:val="002C42C3"/>
    <w:rsid w:val="00337B21"/>
    <w:rsid w:val="006C1CB8"/>
    <w:rsid w:val="006C3C8E"/>
    <w:rsid w:val="008734B2"/>
    <w:rsid w:val="00AD77D8"/>
    <w:rsid w:val="00AE6B5D"/>
    <w:rsid w:val="00B57C58"/>
    <w:rsid w:val="00C864FC"/>
    <w:rsid w:val="00E36CB1"/>
    <w:rsid w:val="00E632AC"/>
    <w:rsid w:val="00EE0C66"/>
    <w:rsid w:val="00F66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8"/>
    <o:shapelayout v:ext="edit">
      <o:idmap v:ext="edit" data="1"/>
    </o:shapelayout>
  </w:shapeDefaults>
  <w:decimalSymbol w:val=","/>
  <w:listSeparator w:val=";"/>
  <w14:docId w14:val="5EB327A3"/>
  <w15:chartTrackingRefBased/>
  <w15:docId w15:val="{9B4B01E1-C56A-492F-86B1-8E9FD0AB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B5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6C3C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C3C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C3C8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C3C8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C3C8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C3C8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C3C8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C3C8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C3C8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3C8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C3C8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C3C8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C3C8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C3C8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C3C8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C3C8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C3C8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C3C8E"/>
    <w:rPr>
      <w:rFonts w:eastAsiaTheme="majorEastAsia" w:cstheme="majorBidi"/>
      <w:color w:val="272727" w:themeColor="text1" w:themeTint="D8"/>
    </w:rPr>
  </w:style>
  <w:style w:type="paragraph" w:styleId="Naslov">
    <w:name w:val="Title"/>
    <w:basedOn w:val="Navaden"/>
    <w:next w:val="Navaden"/>
    <w:link w:val="NaslovZnak"/>
    <w:uiPriority w:val="10"/>
    <w:qFormat/>
    <w:rsid w:val="006C3C8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3C8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C3C8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C3C8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C3C8E"/>
    <w:pPr>
      <w:spacing w:before="160"/>
      <w:jc w:val="center"/>
    </w:pPr>
    <w:rPr>
      <w:i/>
      <w:iCs/>
      <w:color w:val="404040" w:themeColor="text1" w:themeTint="BF"/>
    </w:rPr>
  </w:style>
  <w:style w:type="character" w:customStyle="1" w:styleId="CitatZnak">
    <w:name w:val="Citat Znak"/>
    <w:basedOn w:val="Privzetapisavaodstavka"/>
    <w:link w:val="Citat"/>
    <w:uiPriority w:val="29"/>
    <w:rsid w:val="006C3C8E"/>
    <w:rPr>
      <w:i/>
      <w:iCs/>
      <w:color w:val="404040" w:themeColor="text1" w:themeTint="BF"/>
    </w:rPr>
  </w:style>
  <w:style w:type="paragraph" w:styleId="Odstavekseznama">
    <w:name w:val="List Paragraph"/>
    <w:basedOn w:val="Navaden"/>
    <w:uiPriority w:val="34"/>
    <w:qFormat/>
    <w:rsid w:val="006C3C8E"/>
    <w:pPr>
      <w:ind w:left="720"/>
      <w:contextualSpacing/>
    </w:pPr>
  </w:style>
  <w:style w:type="character" w:styleId="Intenzivenpoudarek">
    <w:name w:val="Intense Emphasis"/>
    <w:basedOn w:val="Privzetapisavaodstavka"/>
    <w:uiPriority w:val="21"/>
    <w:qFormat/>
    <w:rsid w:val="006C3C8E"/>
    <w:rPr>
      <w:i/>
      <w:iCs/>
      <w:color w:val="0F4761" w:themeColor="accent1" w:themeShade="BF"/>
    </w:rPr>
  </w:style>
  <w:style w:type="paragraph" w:styleId="Intenzivencitat">
    <w:name w:val="Intense Quote"/>
    <w:basedOn w:val="Navaden"/>
    <w:next w:val="Navaden"/>
    <w:link w:val="IntenzivencitatZnak"/>
    <w:uiPriority w:val="30"/>
    <w:qFormat/>
    <w:rsid w:val="006C3C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C3C8E"/>
    <w:rPr>
      <w:i/>
      <w:iCs/>
      <w:color w:val="0F4761" w:themeColor="accent1" w:themeShade="BF"/>
    </w:rPr>
  </w:style>
  <w:style w:type="character" w:styleId="Intenzivensklic">
    <w:name w:val="Intense Reference"/>
    <w:basedOn w:val="Privzetapisavaodstavka"/>
    <w:uiPriority w:val="32"/>
    <w:qFormat/>
    <w:rsid w:val="006C3C8E"/>
    <w:rPr>
      <w:b/>
      <w:bCs/>
      <w:smallCaps/>
      <w:color w:val="0F4761" w:themeColor="accent1" w:themeShade="BF"/>
      <w:spacing w:val="5"/>
    </w:rPr>
  </w:style>
  <w:style w:type="paragraph" w:styleId="Glava">
    <w:name w:val="header"/>
    <w:basedOn w:val="Navaden"/>
    <w:link w:val="GlavaZnak"/>
    <w:uiPriority w:val="99"/>
    <w:unhideWhenUsed/>
    <w:rsid w:val="006C3C8E"/>
    <w:pPr>
      <w:tabs>
        <w:tab w:val="center" w:pos="4536"/>
        <w:tab w:val="right" w:pos="9072"/>
      </w:tabs>
    </w:pPr>
  </w:style>
  <w:style w:type="character" w:customStyle="1" w:styleId="GlavaZnak">
    <w:name w:val="Glava Znak"/>
    <w:basedOn w:val="Privzetapisavaodstavka"/>
    <w:link w:val="Glava"/>
    <w:uiPriority w:val="99"/>
    <w:rsid w:val="006C3C8E"/>
  </w:style>
  <w:style w:type="paragraph" w:styleId="Noga">
    <w:name w:val="footer"/>
    <w:aliases w:val="Footer-PR"/>
    <w:basedOn w:val="Navaden"/>
    <w:link w:val="NogaZnak"/>
    <w:unhideWhenUsed/>
    <w:qFormat/>
    <w:rsid w:val="006C3C8E"/>
    <w:pPr>
      <w:tabs>
        <w:tab w:val="center" w:pos="4536"/>
        <w:tab w:val="right" w:pos="9072"/>
      </w:tabs>
    </w:pPr>
  </w:style>
  <w:style w:type="character" w:customStyle="1" w:styleId="NogaZnak">
    <w:name w:val="Noga Znak"/>
    <w:aliases w:val="Footer-PR Znak"/>
    <w:basedOn w:val="Privzetapisavaodstavka"/>
    <w:link w:val="Noga"/>
    <w:rsid w:val="006C3C8E"/>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E6B5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E6B5D"/>
    <w:rPr>
      <w:rFonts w:ascii="Tahoma" w:eastAsia="Times New Roman" w:hAnsi="Tahoma" w:cs="Times New Roman"/>
      <w:kern w:val="0"/>
      <w:sz w:val="18"/>
      <w:szCs w:val="20"/>
      <w:lang w:eastAsia="sl-SI"/>
      <w14:ligatures w14:val="none"/>
    </w:rPr>
  </w:style>
  <w:style w:type="paragraph" w:styleId="Telobesedila2">
    <w:name w:val="Body Text 2"/>
    <w:basedOn w:val="Navaden"/>
    <w:link w:val="Telobesedila2Znak"/>
    <w:uiPriority w:val="99"/>
    <w:rsid w:val="00AE6B5D"/>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E6B5D"/>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uiPriority w:val="99"/>
    <w:rsid w:val="00AE6B5D"/>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AE6B5D"/>
    <w:rPr>
      <w:rFonts w:ascii="Times New Roman" w:eastAsia="Times New Roman" w:hAnsi="Times New Roman" w:cs="Times New Roman"/>
      <w:kern w:val="0"/>
      <w:sz w:val="16"/>
      <w:szCs w:val="16"/>
      <w:lang w:val="x-none" w:eastAsia="sl-SI"/>
      <w14:ligatures w14:val="none"/>
    </w:rPr>
  </w:style>
  <w:style w:type="table" w:styleId="Tabelamrea">
    <w:name w:val="Table Grid"/>
    <w:basedOn w:val="Navadnatabela"/>
    <w:rsid w:val="00AE6B5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64496"/>
    <w:rPr>
      <w:sz w:val="16"/>
      <w:szCs w:val="16"/>
    </w:rPr>
  </w:style>
  <w:style w:type="paragraph" w:styleId="Pripombabesedilo">
    <w:name w:val="annotation text"/>
    <w:basedOn w:val="Navaden"/>
    <w:link w:val="PripombabesediloZnak"/>
    <w:uiPriority w:val="99"/>
    <w:unhideWhenUsed/>
    <w:rsid w:val="00164496"/>
    <w:rPr>
      <w:sz w:val="20"/>
      <w:szCs w:val="20"/>
    </w:rPr>
  </w:style>
  <w:style w:type="character" w:customStyle="1" w:styleId="PripombabesediloZnak">
    <w:name w:val="Pripomba – besedilo Znak"/>
    <w:basedOn w:val="Privzetapisavaodstavka"/>
    <w:link w:val="Pripombabesedilo"/>
    <w:uiPriority w:val="99"/>
    <w:rsid w:val="00164496"/>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64496"/>
    <w:rPr>
      <w:b/>
      <w:bCs/>
    </w:rPr>
  </w:style>
  <w:style w:type="character" w:customStyle="1" w:styleId="ZadevapripombeZnak">
    <w:name w:val="Zadeva pripombe Znak"/>
    <w:basedOn w:val="PripombabesediloZnak"/>
    <w:link w:val="Zadevapripombe"/>
    <w:uiPriority w:val="99"/>
    <w:semiHidden/>
    <w:rsid w:val="00164496"/>
    <w:rPr>
      <w:rFonts w:ascii="Tahoma" w:eastAsia="Times New Roman" w:hAnsi="Tahoma"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618</Words>
  <Characters>3523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10</cp:revision>
  <dcterms:created xsi:type="dcterms:W3CDTF">2024-06-12T14:28:00Z</dcterms:created>
  <dcterms:modified xsi:type="dcterms:W3CDTF">2024-06-18T06:11:00Z</dcterms:modified>
</cp:coreProperties>
</file>